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F2A" w:rsidRDefault="00597F2A" w:rsidP="00597F2A">
      <w:pPr>
        <w:jc w:val="center"/>
        <w:rPr>
          <w:rFonts w:ascii="Arial Rounded MT Bold" w:hAnsi="Arial Rounded MT Bold"/>
          <w:lang w:val="nb-NO"/>
        </w:rPr>
      </w:pPr>
      <w:r>
        <w:rPr>
          <w:rFonts w:ascii="Arial Rounded MT Bold" w:hAnsi="Arial Rounded MT Bold"/>
          <w:lang w:val="nb-NO"/>
        </w:rPr>
        <w:t>IDRETTENS VERDIER ER FELLESSKAP, GLEDE, HELSE OG ÆRLIGHET</w:t>
      </w:r>
    </w:p>
    <w:p w:rsidR="00597F2A" w:rsidRDefault="00597F2A" w:rsidP="00597F2A">
      <w:pPr>
        <w:jc w:val="center"/>
        <w:rPr>
          <w:rFonts w:ascii="Arial Rounded MT Bold" w:hAnsi="Arial Rounded MT Bold"/>
          <w:lang w:val="nb-NO"/>
        </w:rPr>
      </w:pPr>
    </w:p>
    <w:p w:rsidR="00422B2B" w:rsidRPr="00597F2A" w:rsidRDefault="00597F2A" w:rsidP="00597F2A">
      <w:pPr>
        <w:jc w:val="center"/>
        <w:rPr>
          <w:rFonts w:ascii="Arial Rounded MT Bold" w:hAnsi="Arial Rounded MT Bold"/>
          <w:b/>
          <w:sz w:val="48"/>
          <w:lang w:val="nb-NO"/>
        </w:rPr>
      </w:pPr>
      <w:r w:rsidRPr="00597F2A">
        <w:rPr>
          <w:rFonts w:ascii="Arial Rounded MT Bold" w:hAnsi="Arial Rounded MT Bold"/>
          <w:b/>
          <w:sz w:val="48"/>
          <w:lang w:val="nb-NO"/>
        </w:rPr>
        <w:t>ORGANISASJONSPLAN</w:t>
      </w:r>
    </w:p>
    <w:p w:rsidR="00597F2A" w:rsidRPr="00597F2A" w:rsidRDefault="00597F2A" w:rsidP="00597F2A">
      <w:pPr>
        <w:jc w:val="center"/>
        <w:rPr>
          <w:rFonts w:ascii="Arial Rounded MT Bold" w:hAnsi="Arial Rounded MT Bold"/>
          <w:b/>
          <w:sz w:val="36"/>
          <w:lang w:val="nb-NO"/>
        </w:rPr>
      </w:pPr>
      <w:r w:rsidRPr="00597F2A">
        <w:rPr>
          <w:rFonts w:ascii="Arial Rounded MT Bold" w:hAnsi="Arial Rounded MT Bold"/>
          <w:b/>
          <w:sz w:val="36"/>
          <w:lang w:val="nb-NO"/>
        </w:rPr>
        <w:t>FOR</w:t>
      </w:r>
    </w:p>
    <w:p w:rsidR="00597F2A" w:rsidRPr="00597F2A" w:rsidRDefault="00597F2A" w:rsidP="00597F2A">
      <w:pPr>
        <w:jc w:val="center"/>
        <w:rPr>
          <w:rFonts w:ascii="Arial Rounded MT Bold" w:hAnsi="Arial Rounded MT Bold"/>
          <w:b/>
          <w:sz w:val="36"/>
          <w:lang w:val="nb-NO"/>
        </w:rPr>
      </w:pPr>
      <w:r w:rsidRPr="00597F2A">
        <w:rPr>
          <w:rFonts w:ascii="Arial Rounded MT Bold" w:hAnsi="Arial Rounded MT Bold"/>
          <w:b/>
          <w:sz w:val="36"/>
          <w:lang w:val="nb-NO"/>
        </w:rPr>
        <w:t>HJELMELAND IDRETTSLAG</w:t>
      </w:r>
    </w:p>
    <w:p w:rsidR="00597F2A" w:rsidRDefault="00597F2A" w:rsidP="00597F2A">
      <w:pPr>
        <w:jc w:val="center"/>
        <w:rPr>
          <w:rFonts w:ascii="Arial Rounded MT Bold" w:hAnsi="Arial Rounded MT Bold"/>
          <w:lang w:val="nb-NO"/>
        </w:rPr>
      </w:pPr>
      <w:r>
        <w:rPr>
          <w:noProof/>
          <w:lang w:eastAsia="nn-NO"/>
        </w:rPr>
        <w:drawing>
          <wp:inline distT="0" distB="0" distL="0" distR="0" wp14:anchorId="1AC54AC6" wp14:editId="12917B69">
            <wp:extent cx="5760720" cy="5482590"/>
            <wp:effectExtent l="0" t="0" r="0" b="381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5482590"/>
                    </a:xfrm>
                    <a:prstGeom prst="rect">
                      <a:avLst/>
                    </a:prstGeom>
                  </pic:spPr>
                </pic:pic>
              </a:graphicData>
            </a:graphic>
          </wp:inline>
        </w:drawing>
      </w:r>
    </w:p>
    <w:p w:rsidR="00597F2A" w:rsidRPr="00597F2A" w:rsidRDefault="00597F2A" w:rsidP="00597F2A">
      <w:pPr>
        <w:jc w:val="center"/>
        <w:rPr>
          <w:rFonts w:ascii="Arial Rounded MT Bold" w:hAnsi="Arial Rounded MT Bold"/>
          <w:sz w:val="24"/>
          <w:lang w:val="nb-NO"/>
        </w:rPr>
      </w:pPr>
      <w:r w:rsidRPr="00597F2A">
        <w:rPr>
          <w:rFonts w:ascii="Arial Rounded MT Bold" w:hAnsi="Arial Rounded MT Bold"/>
          <w:sz w:val="24"/>
          <w:lang w:val="nb-NO"/>
        </w:rPr>
        <w:t>Vedtatt på årsmøtet 2018</w:t>
      </w:r>
    </w:p>
    <w:p w:rsidR="00422B2B" w:rsidRDefault="00422B2B">
      <w:pPr>
        <w:rPr>
          <w:lang w:val="nb-NO"/>
        </w:rPr>
      </w:pPr>
    </w:p>
    <w:p w:rsidR="00422B2B" w:rsidRDefault="00422B2B">
      <w:pPr>
        <w:rPr>
          <w:lang w:val="nb-NO"/>
        </w:rPr>
      </w:pPr>
    </w:p>
    <w:p w:rsidR="00422B2B" w:rsidRDefault="00422B2B">
      <w:pPr>
        <w:rPr>
          <w:lang w:val="nb-NO"/>
        </w:rPr>
      </w:pPr>
    </w:p>
    <w:p w:rsidR="00422B2B" w:rsidRDefault="00422B2B">
      <w:pPr>
        <w:rPr>
          <w:lang w:val="nb-NO"/>
        </w:rPr>
      </w:pPr>
    </w:p>
    <w:sdt>
      <w:sdtPr>
        <w:rPr>
          <w:lang w:val="nb-NO"/>
        </w:rPr>
        <w:id w:val="-1576503926"/>
        <w:docPartObj>
          <w:docPartGallery w:val="Table of Contents"/>
          <w:docPartUnique/>
        </w:docPartObj>
      </w:sdtPr>
      <w:sdtEndPr>
        <w:rPr>
          <w:rFonts w:asciiTheme="minorHAnsi" w:eastAsiaTheme="minorHAnsi" w:hAnsiTheme="minorHAnsi" w:cstheme="minorBidi"/>
          <w:bCs/>
          <w:color w:val="auto"/>
          <w:sz w:val="22"/>
          <w:szCs w:val="22"/>
          <w:lang w:eastAsia="en-US"/>
        </w:rPr>
      </w:sdtEndPr>
      <w:sdtContent>
        <w:p w:rsidR="00422B2B" w:rsidRDefault="00422B2B">
          <w:pPr>
            <w:pStyle w:val="Overskriftforinnholdsfortegnelse"/>
          </w:pPr>
          <w:r>
            <w:rPr>
              <w:lang w:val="nb-NO"/>
            </w:rPr>
            <w:t>Innhold</w:t>
          </w:r>
        </w:p>
        <w:p w:rsidR="006E4A6B" w:rsidRDefault="00422B2B">
          <w:pPr>
            <w:pStyle w:val="INNH1"/>
            <w:tabs>
              <w:tab w:val="right" w:leader="dot" w:pos="9062"/>
            </w:tabs>
            <w:rPr>
              <w:rFonts w:eastAsiaTheme="minorEastAsia"/>
              <w:noProof/>
              <w:lang w:eastAsia="nn-NO"/>
            </w:rPr>
          </w:pPr>
          <w:r>
            <w:rPr>
              <w:b/>
              <w:bCs/>
              <w:lang w:val="nb-NO"/>
            </w:rPr>
            <w:fldChar w:fldCharType="begin"/>
          </w:r>
          <w:r>
            <w:rPr>
              <w:b/>
              <w:bCs/>
              <w:lang w:val="nb-NO"/>
            </w:rPr>
            <w:instrText xml:space="preserve"> TOC \o "1-3" \h \z \u </w:instrText>
          </w:r>
          <w:r>
            <w:rPr>
              <w:b/>
              <w:bCs/>
              <w:lang w:val="nb-NO"/>
            </w:rPr>
            <w:fldChar w:fldCharType="separate"/>
          </w:r>
          <w:hyperlink w:anchor="_Toc4660486" w:history="1">
            <w:r w:rsidR="006E4A6B" w:rsidRPr="001E23F9">
              <w:rPr>
                <w:rStyle w:val="Hyperkobling"/>
                <w:noProof/>
                <w:lang w:val="nb-NO"/>
              </w:rPr>
              <w:t>Innledning</w:t>
            </w:r>
            <w:r w:rsidR="006E4A6B">
              <w:rPr>
                <w:noProof/>
                <w:webHidden/>
              </w:rPr>
              <w:tab/>
            </w:r>
            <w:r w:rsidR="006E4A6B">
              <w:rPr>
                <w:noProof/>
                <w:webHidden/>
              </w:rPr>
              <w:fldChar w:fldCharType="begin"/>
            </w:r>
            <w:r w:rsidR="006E4A6B">
              <w:rPr>
                <w:noProof/>
                <w:webHidden/>
              </w:rPr>
              <w:instrText xml:space="preserve"> PAGEREF _Toc4660486 \h </w:instrText>
            </w:r>
            <w:r w:rsidR="006E4A6B">
              <w:rPr>
                <w:noProof/>
                <w:webHidden/>
              </w:rPr>
            </w:r>
            <w:r w:rsidR="006E4A6B">
              <w:rPr>
                <w:noProof/>
                <w:webHidden/>
              </w:rPr>
              <w:fldChar w:fldCharType="separate"/>
            </w:r>
            <w:r w:rsidR="006E4A6B">
              <w:rPr>
                <w:noProof/>
                <w:webHidden/>
              </w:rPr>
              <w:t>4</w:t>
            </w:r>
            <w:r w:rsidR="006E4A6B">
              <w:rPr>
                <w:noProof/>
                <w:webHidden/>
              </w:rPr>
              <w:fldChar w:fldCharType="end"/>
            </w:r>
          </w:hyperlink>
        </w:p>
        <w:p w:rsidR="006E4A6B" w:rsidRDefault="006E4A6B">
          <w:pPr>
            <w:pStyle w:val="INNH1"/>
            <w:tabs>
              <w:tab w:val="right" w:leader="dot" w:pos="9062"/>
            </w:tabs>
            <w:rPr>
              <w:rFonts w:eastAsiaTheme="minorEastAsia"/>
              <w:noProof/>
              <w:lang w:eastAsia="nn-NO"/>
            </w:rPr>
          </w:pPr>
          <w:hyperlink w:anchor="_Toc4660487" w:history="1">
            <w:r w:rsidRPr="001E23F9">
              <w:rPr>
                <w:rStyle w:val="Hyperkobling"/>
                <w:noProof/>
                <w:lang w:val="nb-NO"/>
              </w:rPr>
              <w:t>Idrettslagets formål</w:t>
            </w:r>
            <w:r>
              <w:rPr>
                <w:noProof/>
                <w:webHidden/>
              </w:rPr>
              <w:tab/>
            </w:r>
            <w:r>
              <w:rPr>
                <w:noProof/>
                <w:webHidden/>
              </w:rPr>
              <w:fldChar w:fldCharType="begin"/>
            </w:r>
            <w:r>
              <w:rPr>
                <w:noProof/>
                <w:webHidden/>
              </w:rPr>
              <w:instrText xml:space="preserve"> PAGEREF _Toc4660487 \h </w:instrText>
            </w:r>
            <w:r>
              <w:rPr>
                <w:noProof/>
                <w:webHidden/>
              </w:rPr>
            </w:r>
            <w:r>
              <w:rPr>
                <w:noProof/>
                <w:webHidden/>
              </w:rPr>
              <w:fldChar w:fldCharType="separate"/>
            </w:r>
            <w:r>
              <w:rPr>
                <w:noProof/>
                <w:webHidden/>
              </w:rPr>
              <w:t>4</w:t>
            </w:r>
            <w:r>
              <w:rPr>
                <w:noProof/>
                <w:webHidden/>
              </w:rPr>
              <w:fldChar w:fldCharType="end"/>
            </w:r>
          </w:hyperlink>
        </w:p>
        <w:p w:rsidR="006E4A6B" w:rsidRDefault="006E4A6B">
          <w:pPr>
            <w:pStyle w:val="INNH2"/>
            <w:tabs>
              <w:tab w:val="right" w:leader="dot" w:pos="9062"/>
            </w:tabs>
            <w:rPr>
              <w:rFonts w:eastAsiaTheme="minorEastAsia"/>
              <w:noProof/>
              <w:lang w:eastAsia="nn-NO"/>
            </w:rPr>
          </w:pPr>
          <w:hyperlink w:anchor="_Toc4660488" w:history="1">
            <w:r w:rsidRPr="001E23F9">
              <w:rPr>
                <w:rStyle w:val="Hyperkobling"/>
                <w:noProof/>
                <w:lang w:val="nb-NO"/>
              </w:rPr>
              <w:t>Visjon</w:t>
            </w:r>
            <w:r>
              <w:rPr>
                <w:noProof/>
                <w:webHidden/>
              </w:rPr>
              <w:tab/>
            </w:r>
            <w:r>
              <w:rPr>
                <w:noProof/>
                <w:webHidden/>
              </w:rPr>
              <w:fldChar w:fldCharType="begin"/>
            </w:r>
            <w:r>
              <w:rPr>
                <w:noProof/>
                <w:webHidden/>
              </w:rPr>
              <w:instrText xml:space="preserve"> PAGEREF _Toc4660488 \h </w:instrText>
            </w:r>
            <w:r>
              <w:rPr>
                <w:noProof/>
                <w:webHidden/>
              </w:rPr>
            </w:r>
            <w:r>
              <w:rPr>
                <w:noProof/>
                <w:webHidden/>
              </w:rPr>
              <w:fldChar w:fldCharType="separate"/>
            </w:r>
            <w:r>
              <w:rPr>
                <w:noProof/>
                <w:webHidden/>
              </w:rPr>
              <w:t>4</w:t>
            </w:r>
            <w:r>
              <w:rPr>
                <w:noProof/>
                <w:webHidden/>
              </w:rPr>
              <w:fldChar w:fldCharType="end"/>
            </w:r>
          </w:hyperlink>
        </w:p>
        <w:p w:rsidR="006E4A6B" w:rsidRDefault="006E4A6B">
          <w:pPr>
            <w:pStyle w:val="INNH2"/>
            <w:tabs>
              <w:tab w:val="right" w:leader="dot" w:pos="9062"/>
            </w:tabs>
            <w:rPr>
              <w:rFonts w:eastAsiaTheme="minorEastAsia"/>
              <w:noProof/>
              <w:lang w:eastAsia="nn-NO"/>
            </w:rPr>
          </w:pPr>
          <w:hyperlink w:anchor="_Toc4660489" w:history="1">
            <w:r w:rsidRPr="001E23F9">
              <w:rPr>
                <w:rStyle w:val="Hyperkobling"/>
                <w:noProof/>
                <w:lang w:val="nb-NO"/>
              </w:rPr>
              <w:t>Verdigrunnlag</w:t>
            </w:r>
            <w:r>
              <w:rPr>
                <w:noProof/>
                <w:webHidden/>
              </w:rPr>
              <w:tab/>
            </w:r>
            <w:r>
              <w:rPr>
                <w:noProof/>
                <w:webHidden/>
              </w:rPr>
              <w:fldChar w:fldCharType="begin"/>
            </w:r>
            <w:r>
              <w:rPr>
                <w:noProof/>
                <w:webHidden/>
              </w:rPr>
              <w:instrText xml:space="preserve"> PAGEREF _Toc4660489 \h </w:instrText>
            </w:r>
            <w:r>
              <w:rPr>
                <w:noProof/>
                <w:webHidden/>
              </w:rPr>
            </w:r>
            <w:r>
              <w:rPr>
                <w:noProof/>
                <w:webHidden/>
              </w:rPr>
              <w:fldChar w:fldCharType="separate"/>
            </w:r>
            <w:r>
              <w:rPr>
                <w:noProof/>
                <w:webHidden/>
              </w:rPr>
              <w:t>4</w:t>
            </w:r>
            <w:r>
              <w:rPr>
                <w:noProof/>
                <w:webHidden/>
              </w:rPr>
              <w:fldChar w:fldCharType="end"/>
            </w:r>
          </w:hyperlink>
        </w:p>
        <w:p w:rsidR="006E4A6B" w:rsidRDefault="006E4A6B">
          <w:pPr>
            <w:pStyle w:val="INNH2"/>
            <w:tabs>
              <w:tab w:val="right" w:leader="dot" w:pos="9062"/>
            </w:tabs>
            <w:rPr>
              <w:rFonts w:eastAsiaTheme="minorEastAsia"/>
              <w:noProof/>
              <w:lang w:eastAsia="nn-NO"/>
            </w:rPr>
          </w:pPr>
          <w:hyperlink w:anchor="_Toc4660490" w:history="1">
            <w:r w:rsidRPr="001E23F9">
              <w:rPr>
                <w:rStyle w:val="Hyperkobling"/>
                <w:noProof/>
                <w:lang w:val="nb-NO"/>
              </w:rPr>
              <w:t>Virksomhetsideen</w:t>
            </w:r>
            <w:r>
              <w:rPr>
                <w:noProof/>
                <w:webHidden/>
              </w:rPr>
              <w:tab/>
            </w:r>
            <w:r>
              <w:rPr>
                <w:noProof/>
                <w:webHidden/>
              </w:rPr>
              <w:fldChar w:fldCharType="begin"/>
            </w:r>
            <w:r>
              <w:rPr>
                <w:noProof/>
                <w:webHidden/>
              </w:rPr>
              <w:instrText xml:space="preserve"> PAGEREF _Toc4660490 \h </w:instrText>
            </w:r>
            <w:r>
              <w:rPr>
                <w:noProof/>
                <w:webHidden/>
              </w:rPr>
            </w:r>
            <w:r>
              <w:rPr>
                <w:noProof/>
                <w:webHidden/>
              </w:rPr>
              <w:fldChar w:fldCharType="separate"/>
            </w:r>
            <w:r>
              <w:rPr>
                <w:noProof/>
                <w:webHidden/>
              </w:rPr>
              <w:t>4</w:t>
            </w:r>
            <w:r>
              <w:rPr>
                <w:noProof/>
                <w:webHidden/>
              </w:rPr>
              <w:fldChar w:fldCharType="end"/>
            </w:r>
          </w:hyperlink>
        </w:p>
        <w:p w:rsidR="006E4A6B" w:rsidRDefault="006E4A6B">
          <w:pPr>
            <w:pStyle w:val="INNH2"/>
            <w:tabs>
              <w:tab w:val="right" w:leader="dot" w:pos="9062"/>
            </w:tabs>
            <w:rPr>
              <w:rFonts w:eastAsiaTheme="minorEastAsia"/>
              <w:noProof/>
              <w:lang w:eastAsia="nn-NO"/>
            </w:rPr>
          </w:pPr>
          <w:hyperlink w:anchor="_Toc4660491" w:history="1">
            <w:r w:rsidRPr="001E23F9">
              <w:rPr>
                <w:rStyle w:val="Hyperkobling"/>
                <w:noProof/>
                <w:lang w:val="nb-NO"/>
              </w:rPr>
              <w:t>Mål</w:t>
            </w:r>
            <w:r>
              <w:rPr>
                <w:noProof/>
                <w:webHidden/>
              </w:rPr>
              <w:tab/>
            </w:r>
            <w:r>
              <w:rPr>
                <w:noProof/>
                <w:webHidden/>
              </w:rPr>
              <w:fldChar w:fldCharType="begin"/>
            </w:r>
            <w:r>
              <w:rPr>
                <w:noProof/>
                <w:webHidden/>
              </w:rPr>
              <w:instrText xml:space="preserve"> PAGEREF _Toc4660491 \h </w:instrText>
            </w:r>
            <w:r>
              <w:rPr>
                <w:noProof/>
                <w:webHidden/>
              </w:rPr>
            </w:r>
            <w:r>
              <w:rPr>
                <w:noProof/>
                <w:webHidden/>
              </w:rPr>
              <w:fldChar w:fldCharType="separate"/>
            </w:r>
            <w:r>
              <w:rPr>
                <w:noProof/>
                <w:webHidden/>
              </w:rPr>
              <w:t>4</w:t>
            </w:r>
            <w:r>
              <w:rPr>
                <w:noProof/>
                <w:webHidden/>
              </w:rPr>
              <w:fldChar w:fldCharType="end"/>
            </w:r>
          </w:hyperlink>
        </w:p>
        <w:p w:rsidR="006E4A6B" w:rsidRDefault="006E4A6B">
          <w:pPr>
            <w:pStyle w:val="INNH1"/>
            <w:tabs>
              <w:tab w:val="right" w:leader="dot" w:pos="9062"/>
            </w:tabs>
            <w:rPr>
              <w:rFonts w:eastAsiaTheme="minorEastAsia"/>
              <w:noProof/>
              <w:lang w:eastAsia="nn-NO"/>
            </w:rPr>
          </w:pPr>
          <w:hyperlink w:anchor="_Toc4660492" w:history="1">
            <w:r w:rsidRPr="001E23F9">
              <w:rPr>
                <w:rStyle w:val="Hyperkobling"/>
                <w:noProof/>
              </w:rPr>
              <w:t>Organisasjonskart Hjelmeland IL</w:t>
            </w:r>
            <w:r>
              <w:rPr>
                <w:noProof/>
                <w:webHidden/>
              </w:rPr>
              <w:tab/>
            </w:r>
            <w:r>
              <w:rPr>
                <w:noProof/>
                <w:webHidden/>
              </w:rPr>
              <w:fldChar w:fldCharType="begin"/>
            </w:r>
            <w:r>
              <w:rPr>
                <w:noProof/>
                <w:webHidden/>
              </w:rPr>
              <w:instrText xml:space="preserve"> PAGEREF _Toc4660492 \h </w:instrText>
            </w:r>
            <w:r>
              <w:rPr>
                <w:noProof/>
                <w:webHidden/>
              </w:rPr>
            </w:r>
            <w:r>
              <w:rPr>
                <w:noProof/>
                <w:webHidden/>
              </w:rPr>
              <w:fldChar w:fldCharType="separate"/>
            </w:r>
            <w:r>
              <w:rPr>
                <w:noProof/>
                <w:webHidden/>
              </w:rPr>
              <w:t>5</w:t>
            </w:r>
            <w:r>
              <w:rPr>
                <w:noProof/>
                <w:webHidden/>
              </w:rPr>
              <w:fldChar w:fldCharType="end"/>
            </w:r>
          </w:hyperlink>
        </w:p>
        <w:p w:rsidR="006E4A6B" w:rsidRDefault="006E4A6B">
          <w:pPr>
            <w:pStyle w:val="INNH2"/>
            <w:tabs>
              <w:tab w:val="right" w:leader="dot" w:pos="9062"/>
            </w:tabs>
            <w:rPr>
              <w:rFonts w:eastAsiaTheme="minorEastAsia"/>
              <w:noProof/>
              <w:lang w:eastAsia="nn-NO"/>
            </w:rPr>
          </w:pPr>
          <w:hyperlink w:anchor="_Toc4660493" w:history="1">
            <w:r w:rsidRPr="001E23F9">
              <w:rPr>
                <w:rStyle w:val="Hyperkobling"/>
                <w:noProof/>
                <w:lang w:val="nb-NO"/>
              </w:rPr>
              <w:t>Årsmøtet</w:t>
            </w:r>
            <w:r>
              <w:rPr>
                <w:noProof/>
                <w:webHidden/>
              </w:rPr>
              <w:tab/>
            </w:r>
            <w:r>
              <w:rPr>
                <w:noProof/>
                <w:webHidden/>
              </w:rPr>
              <w:fldChar w:fldCharType="begin"/>
            </w:r>
            <w:r>
              <w:rPr>
                <w:noProof/>
                <w:webHidden/>
              </w:rPr>
              <w:instrText xml:space="preserve"> PAGEREF _Toc4660493 \h </w:instrText>
            </w:r>
            <w:r>
              <w:rPr>
                <w:noProof/>
                <w:webHidden/>
              </w:rPr>
            </w:r>
            <w:r>
              <w:rPr>
                <w:noProof/>
                <w:webHidden/>
              </w:rPr>
              <w:fldChar w:fldCharType="separate"/>
            </w:r>
            <w:r>
              <w:rPr>
                <w:noProof/>
                <w:webHidden/>
              </w:rPr>
              <w:t>5</w:t>
            </w:r>
            <w:r>
              <w:rPr>
                <w:noProof/>
                <w:webHidden/>
              </w:rPr>
              <w:fldChar w:fldCharType="end"/>
            </w:r>
          </w:hyperlink>
        </w:p>
        <w:p w:rsidR="006E4A6B" w:rsidRDefault="006E4A6B">
          <w:pPr>
            <w:pStyle w:val="INNH3"/>
            <w:tabs>
              <w:tab w:val="right" w:leader="dot" w:pos="9062"/>
            </w:tabs>
            <w:rPr>
              <w:rFonts w:eastAsiaTheme="minorEastAsia"/>
              <w:noProof/>
              <w:lang w:eastAsia="nn-NO"/>
            </w:rPr>
          </w:pPr>
          <w:hyperlink w:anchor="_Toc4660494" w:history="1">
            <w:r w:rsidRPr="001E23F9">
              <w:rPr>
                <w:rStyle w:val="Hyperkobling"/>
                <w:noProof/>
              </w:rPr>
              <w:t>Styrets funksjon og sammensetning</w:t>
            </w:r>
            <w:r>
              <w:rPr>
                <w:noProof/>
                <w:webHidden/>
              </w:rPr>
              <w:tab/>
            </w:r>
            <w:r>
              <w:rPr>
                <w:noProof/>
                <w:webHidden/>
              </w:rPr>
              <w:fldChar w:fldCharType="begin"/>
            </w:r>
            <w:r>
              <w:rPr>
                <w:noProof/>
                <w:webHidden/>
              </w:rPr>
              <w:instrText xml:space="preserve"> PAGEREF _Toc4660494 \h </w:instrText>
            </w:r>
            <w:r>
              <w:rPr>
                <w:noProof/>
                <w:webHidden/>
              </w:rPr>
            </w:r>
            <w:r>
              <w:rPr>
                <w:noProof/>
                <w:webHidden/>
              </w:rPr>
              <w:fldChar w:fldCharType="separate"/>
            </w:r>
            <w:r>
              <w:rPr>
                <w:noProof/>
                <w:webHidden/>
              </w:rPr>
              <w:t>6</w:t>
            </w:r>
            <w:r>
              <w:rPr>
                <w:noProof/>
                <w:webHidden/>
              </w:rPr>
              <w:fldChar w:fldCharType="end"/>
            </w:r>
          </w:hyperlink>
        </w:p>
        <w:p w:rsidR="006E4A6B" w:rsidRDefault="006E4A6B">
          <w:pPr>
            <w:pStyle w:val="INNH2"/>
            <w:tabs>
              <w:tab w:val="right" w:leader="dot" w:pos="9062"/>
            </w:tabs>
            <w:rPr>
              <w:rFonts w:eastAsiaTheme="minorEastAsia"/>
              <w:noProof/>
              <w:lang w:eastAsia="nn-NO"/>
            </w:rPr>
          </w:pPr>
          <w:hyperlink w:anchor="_Toc4660495" w:history="1">
            <w:r w:rsidRPr="001E23F9">
              <w:rPr>
                <w:rStyle w:val="Hyperkobling"/>
                <w:noProof/>
                <w:lang w:val="nb-NO"/>
              </w:rPr>
              <w:t>Undergrupper</w:t>
            </w:r>
            <w:r>
              <w:rPr>
                <w:noProof/>
                <w:webHidden/>
              </w:rPr>
              <w:tab/>
            </w:r>
            <w:r>
              <w:rPr>
                <w:noProof/>
                <w:webHidden/>
              </w:rPr>
              <w:fldChar w:fldCharType="begin"/>
            </w:r>
            <w:r>
              <w:rPr>
                <w:noProof/>
                <w:webHidden/>
              </w:rPr>
              <w:instrText xml:space="preserve"> PAGEREF _Toc4660495 \h </w:instrText>
            </w:r>
            <w:r>
              <w:rPr>
                <w:noProof/>
                <w:webHidden/>
              </w:rPr>
            </w:r>
            <w:r>
              <w:rPr>
                <w:noProof/>
                <w:webHidden/>
              </w:rPr>
              <w:fldChar w:fldCharType="separate"/>
            </w:r>
            <w:r>
              <w:rPr>
                <w:noProof/>
                <w:webHidden/>
              </w:rPr>
              <w:t>7</w:t>
            </w:r>
            <w:r>
              <w:rPr>
                <w:noProof/>
                <w:webHidden/>
              </w:rPr>
              <w:fldChar w:fldCharType="end"/>
            </w:r>
          </w:hyperlink>
        </w:p>
        <w:p w:rsidR="006E4A6B" w:rsidRDefault="006E4A6B">
          <w:pPr>
            <w:pStyle w:val="INNH3"/>
            <w:tabs>
              <w:tab w:val="right" w:leader="dot" w:pos="9062"/>
            </w:tabs>
            <w:rPr>
              <w:rFonts w:eastAsiaTheme="minorEastAsia"/>
              <w:noProof/>
              <w:lang w:eastAsia="nn-NO"/>
            </w:rPr>
          </w:pPr>
          <w:hyperlink w:anchor="_Toc4660496" w:history="1">
            <w:r w:rsidRPr="001E23F9">
              <w:rPr>
                <w:rStyle w:val="Hyperkobling"/>
                <w:noProof/>
              </w:rPr>
              <w:t>Fotball</w:t>
            </w:r>
            <w:r>
              <w:rPr>
                <w:noProof/>
                <w:webHidden/>
              </w:rPr>
              <w:tab/>
            </w:r>
            <w:r>
              <w:rPr>
                <w:noProof/>
                <w:webHidden/>
              </w:rPr>
              <w:fldChar w:fldCharType="begin"/>
            </w:r>
            <w:r>
              <w:rPr>
                <w:noProof/>
                <w:webHidden/>
              </w:rPr>
              <w:instrText xml:space="preserve"> PAGEREF _Toc4660496 \h </w:instrText>
            </w:r>
            <w:r>
              <w:rPr>
                <w:noProof/>
                <w:webHidden/>
              </w:rPr>
            </w:r>
            <w:r>
              <w:rPr>
                <w:noProof/>
                <w:webHidden/>
              </w:rPr>
              <w:fldChar w:fldCharType="separate"/>
            </w:r>
            <w:r>
              <w:rPr>
                <w:noProof/>
                <w:webHidden/>
              </w:rPr>
              <w:t>7</w:t>
            </w:r>
            <w:r>
              <w:rPr>
                <w:noProof/>
                <w:webHidden/>
              </w:rPr>
              <w:fldChar w:fldCharType="end"/>
            </w:r>
          </w:hyperlink>
        </w:p>
        <w:p w:rsidR="006E4A6B" w:rsidRDefault="006E4A6B">
          <w:pPr>
            <w:pStyle w:val="INNH3"/>
            <w:tabs>
              <w:tab w:val="right" w:leader="dot" w:pos="9062"/>
            </w:tabs>
            <w:rPr>
              <w:rFonts w:eastAsiaTheme="minorEastAsia"/>
              <w:noProof/>
              <w:lang w:eastAsia="nn-NO"/>
            </w:rPr>
          </w:pPr>
          <w:hyperlink w:anchor="_Toc4660497" w:history="1">
            <w:r w:rsidRPr="001E23F9">
              <w:rPr>
                <w:rStyle w:val="Hyperkobling"/>
                <w:noProof/>
              </w:rPr>
              <w:t>Håndball</w:t>
            </w:r>
            <w:r>
              <w:rPr>
                <w:noProof/>
                <w:webHidden/>
              </w:rPr>
              <w:tab/>
            </w:r>
            <w:r>
              <w:rPr>
                <w:noProof/>
                <w:webHidden/>
              </w:rPr>
              <w:fldChar w:fldCharType="begin"/>
            </w:r>
            <w:r>
              <w:rPr>
                <w:noProof/>
                <w:webHidden/>
              </w:rPr>
              <w:instrText xml:space="preserve"> PAGEREF _Toc4660497 \h </w:instrText>
            </w:r>
            <w:r>
              <w:rPr>
                <w:noProof/>
                <w:webHidden/>
              </w:rPr>
            </w:r>
            <w:r>
              <w:rPr>
                <w:noProof/>
                <w:webHidden/>
              </w:rPr>
              <w:fldChar w:fldCharType="separate"/>
            </w:r>
            <w:r>
              <w:rPr>
                <w:noProof/>
                <w:webHidden/>
              </w:rPr>
              <w:t>8</w:t>
            </w:r>
            <w:r>
              <w:rPr>
                <w:noProof/>
                <w:webHidden/>
              </w:rPr>
              <w:fldChar w:fldCharType="end"/>
            </w:r>
          </w:hyperlink>
        </w:p>
        <w:p w:rsidR="006E4A6B" w:rsidRDefault="006E4A6B">
          <w:pPr>
            <w:pStyle w:val="INNH3"/>
            <w:tabs>
              <w:tab w:val="right" w:leader="dot" w:pos="9062"/>
            </w:tabs>
            <w:rPr>
              <w:rFonts w:eastAsiaTheme="minorEastAsia"/>
              <w:noProof/>
              <w:lang w:eastAsia="nn-NO"/>
            </w:rPr>
          </w:pPr>
          <w:hyperlink w:anchor="_Toc4660498" w:history="1">
            <w:r w:rsidRPr="001E23F9">
              <w:rPr>
                <w:rStyle w:val="Hyperkobling"/>
                <w:noProof/>
              </w:rPr>
              <w:t>Ski</w:t>
            </w:r>
            <w:r>
              <w:rPr>
                <w:noProof/>
                <w:webHidden/>
              </w:rPr>
              <w:tab/>
            </w:r>
            <w:r>
              <w:rPr>
                <w:noProof/>
                <w:webHidden/>
              </w:rPr>
              <w:fldChar w:fldCharType="begin"/>
            </w:r>
            <w:r>
              <w:rPr>
                <w:noProof/>
                <w:webHidden/>
              </w:rPr>
              <w:instrText xml:space="preserve"> PAGEREF _Toc4660498 \h </w:instrText>
            </w:r>
            <w:r>
              <w:rPr>
                <w:noProof/>
                <w:webHidden/>
              </w:rPr>
            </w:r>
            <w:r>
              <w:rPr>
                <w:noProof/>
                <w:webHidden/>
              </w:rPr>
              <w:fldChar w:fldCharType="separate"/>
            </w:r>
            <w:r>
              <w:rPr>
                <w:noProof/>
                <w:webHidden/>
              </w:rPr>
              <w:t>8</w:t>
            </w:r>
            <w:r>
              <w:rPr>
                <w:noProof/>
                <w:webHidden/>
              </w:rPr>
              <w:fldChar w:fldCharType="end"/>
            </w:r>
          </w:hyperlink>
        </w:p>
        <w:p w:rsidR="006E4A6B" w:rsidRDefault="006E4A6B">
          <w:pPr>
            <w:pStyle w:val="INNH3"/>
            <w:tabs>
              <w:tab w:val="right" w:leader="dot" w:pos="9062"/>
            </w:tabs>
            <w:rPr>
              <w:rFonts w:eastAsiaTheme="minorEastAsia"/>
              <w:noProof/>
              <w:lang w:eastAsia="nn-NO"/>
            </w:rPr>
          </w:pPr>
          <w:hyperlink w:anchor="_Toc4660499" w:history="1">
            <w:r w:rsidRPr="001E23F9">
              <w:rPr>
                <w:rStyle w:val="Hyperkobling"/>
                <w:noProof/>
              </w:rPr>
              <w:t>Trim</w:t>
            </w:r>
            <w:r>
              <w:rPr>
                <w:noProof/>
                <w:webHidden/>
              </w:rPr>
              <w:tab/>
            </w:r>
            <w:r>
              <w:rPr>
                <w:noProof/>
                <w:webHidden/>
              </w:rPr>
              <w:fldChar w:fldCharType="begin"/>
            </w:r>
            <w:r>
              <w:rPr>
                <w:noProof/>
                <w:webHidden/>
              </w:rPr>
              <w:instrText xml:space="preserve"> PAGEREF _Toc4660499 \h </w:instrText>
            </w:r>
            <w:r>
              <w:rPr>
                <w:noProof/>
                <w:webHidden/>
              </w:rPr>
            </w:r>
            <w:r>
              <w:rPr>
                <w:noProof/>
                <w:webHidden/>
              </w:rPr>
              <w:fldChar w:fldCharType="separate"/>
            </w:r>
            <w:r>
              <w:rPr>
                <w:noProof/>
                <w:webHidden/>
              </w:rPr>
              <w:t>8</w:t>
            </w:r>
            <w:r>
              <w:rPr>
                <w:noProof/>
                <w:webHidden/>
              </w:rPr>
              <w:fldChar w:fldCharType="end"/>
            </w:r>
          </w:hyperlink>
        </w:p>
        <w:p w:rsidR="006E4A6B" w:rsidRDefault="006E4A6B">
          <w:pPr>
            <w:pStyle w:val="INNH3"/>
            <w:tabs>
              <w:tab w:val="right" w:leader="dot" w:pos="9062"/>
            </w:tabs>
            <w:rPr>
              <w:rFonts w:eastAsiaTheme="minorEastAsia"/>
              <w:noProof/>
              <w:lang w:eastAsia="nn-NO"/>
            </w:rPr>
          </w:pPr>
          <w:hyperlink w:anchor="_Toc4660500" w:history="1">
            <w:r w:rsidRPr="001E23F9">
              <w:rPr>
                <w:rStyle w:val="Hyperkobling"/>
                <w:noProof/>
              </w:rPr>
              <w:t>Sponsoransvarlig</w:t>
            </w:r>
            <w:r>
              <w:rPr>
                <w:noProof/>
                <w:webHidden/>
              </w:rPr>
              <w:tab/>
            </w:r>
            <w:r>
              <w:rPr>
                <w:noProof/>
                <w:webHidden/>
              </w:rPr>
              <w:fldChar w:fldCharType="begin"/>
            </w:r>
            <w:r>
              <w:rPr>
                <w:noProof/>
                <w:webHidden/>
              </w:rPr>
              <w:instrText xml:space="preserve"> PAGEREF _Toc4660500 \h </w:instrText>
            </w:r>
            <w:r>
              <w:rPr>
                <w:noProof/>
                <w:webHidden/>
              </w:rPr>
            </w:r>
            <w:r>
              <w:rPr>
                <w:noProof/>
                <w:webHidden/>
              </w:rPr>
              <w:fldChar w:fldCharType="separate"/>
            </w:r>
            <w:r>
              <w:rPr>
                <w:noProof/>
                <w:webHidden/>
              </w:rPr>
              <w:t>8</w:t>
            </w:r>
            <w:r>
              <w:rPr>
                <w:noProof/>
                <w:webHidden/>
              </w:rPr>
              <w:fldChar w:fldCharType="end"/>
            </w:r>
          </w:hyperlink>
        </w:p>
        <w:p w:rsidR="006E4A6B" w:rsidRDefault="006E4A6B">
          <w:pPr>
            <w:pStyle w:val="INNH3"/>
            <w:tabs>
              <w:tab w:val="right" w:leader="dot" w:pos="9062"/>
            </w:tabs>
            <w:rPr>
              <w:rFonts w:eastAsiaTheme="minorEastAsia"/>
              <w:noProof/>
              <w:lang w:eastAsia="nn-NO"/>
            </w:rPr>
          </w:pPr>
          <w:hyperlink w:anchor="_Toc4660501" w:history="1">
            <w:r w:rsidRPr="001E23F9">
              <w:rPr>
                <w:rStyle w:val="Hyperkobling"/>
                <w:noProof/>
              </w:rPr>
              <w:t>Ansvarlig for Bjødnabu</w:t>
            </w:r>
            <w:r>
              <w:rPr>
                <w:noProof/>
                <w:webHidden/>
              </w:rPr>
              <w:tab/>
            </w:r>
            <w:r>
              <w:rPr>
                <w:noProof/>
                <w:webHidden/>
              </w:rPr>
              <w:fldChar w:fldCharType="begin"/>
            </w:r>
            <w:r>
              <w:rPr>
                <w:noProof/>
                <w:webHidden/>
              </w:rPr>
              <w:instrText xml:space="preserve"> PAGEREF _Toc4660501 \h </w:instrText>
            </w:r>
            <w:r>
              <w:rPr>
                <w:noProof/>
                <w:webHidden/>
              </w:rPr>
            </w:r>
            <w:r>
              <w:rPr>
                <w:noProof/>
                <w:webHidden/>
              </w:rPr>
              <w:fldChar w:fldCharType="separate"/>
            </w:r>
            <w:r>
              <w:rPr>
                <w:noProof/>
                <w:webHidden/>
              </w:rPr>
              <w:t>8</w:t>
            </w:r>
            <w:r>
              <w:rPr>
                <w:noProof/>
                <w:webHidden/>
              </w:rPr>
              <w:fldChar w:fldCharType="end"/>
            </w:r>
          </w:hyperlink>
        </w:p>
        <w:p w:rsidR="006E4A6B" w:rsidRDefault="006E4A6B">
          <w:pPr>
            <w:pStyle w:val="INNH2"/>
            <w:tabs>
              <w:tab w:val="right" w:leader="dot" w:pos="9062"/>
            </w:tabs>
            <w:rPr>
              <w:rFonts w:eastAsiaTheme="minorEastAsia"/>
              <w:noProof/>
              <w:lang w:eastAsia="nn-NO"/>
            </w:rPr>
          </w:pPr>
          <w:hyperlink w:anchor="_Toc4660502" w:history="1">
            <w:r w:rsidRPr="001E23F9">
              <w:rPr>
                <w:rStyle w:val="Hyperkobling"/>
                <w:noProof/>
                <w:lang w:val="nb-NO"/>
              </w:rPr>
              <w:t>Medlemmer</w:t>
            </w:r>
            <w:r>
              <w:rPr>
                <w:noProof/>
                <w:webHidden/>
              </w:rPr>
              <w:tab/>
            </w:r>
            <w:r>
              <w:rPr>
                <w:noProof/>
                <w:webHidden/>
              </w:rPr>
              <w:fldChar w:fldCharType="begin"/>
            </w:r>
            <w:r>
              <w:rPr>
                <w:noProof/>
                <w:webHidden/>
              </w:rPr>
              <w:instrText xml:space="preserve"> PAGEREF _Toc4660502 \h </w:instrText>
            </w:r>
            <w:r>
              <w:rPr>
                <w:noProof/>
                <w:webHidden/>
              </w:rPr>
            </w:r>
            <w:r>
              <w:rPr>
                <w:noProof/>
                <w:webHidden/>
              </w:rPr>
              <w:fldChar w:fldCharType="separate"/>
            </w:r>
            <w:r>
              <w:rPr>
                <w:noProof/>
                <w:webHidden/>
              </w:rPr>
              <w:t>8</w:t>
            </w:r>
            <w:r>
              <w:rPr>
                <w:noProof/>
                <w:webHidden/>
              </w:rPr>
              <w:fldChar w:fldCharType="end"/>
            </w:r>
          </w:hyperlink>
        </w:p>
        <w:p w:rsidR="006E4A6B" w:rsidRDefault="006E4A6B">
          <w:pPr>
            <w:pStyle w:val="INNH1"/>
            <w:tabs>
              <w:tab w:val="right" w:leader="dot" w:pos="9062"/>
            </w:tabs>
            <w:rPr>
              <w:rFonts w:eastAsiaTheme="minorEastAsia"/>
              <w:noProof/>
              <w:lang w:eastAsia="nn-NO"/>
            </w:rPr>
          </w:pPr>
          <w:hyperlink w:anchor="_Toc4660503" w:history="1">
            <w:r w:rsidRPr="001E23F9">
              <w:rPr>
                <w:rStyle w:val="Hyperkobling"/>
                <w:noProof/>
                <w:lang w:val="nb-NO"/>
              </w:rPr>
              <w:t>Aktivitet</w:t>
            </w:r>
            <w:r>
              <w:rPr>
                <w:noProof/>
                <w:webHidden/>
              </w:rPr>
              <w:tab/>
            </w:r>
            <w:r>
              <w:rPr>
                <w:noProof/>
                <w:webHidden/>
              </w:rPr>
              <w:fldChar w:fldCharType="begin"/>
            </w:r>
            <w:r>
              <w:rPr>
                <w:noProof/>
                <w:webHidden/>
              </w:rPr>
              <w:instrText xml:space="preserve"> PAGEREF _Toc4660503 \h </w:instrText>
            </w:r>
            <w:r>
              <w:rPr>
                <w:noProof/>
                <w:webHidden/>
              </w:rPr>
            </w:r>
            <w:r>
              <w:rPr>
                <w:noProof/>
                <w:webHidden/>
              </w:rPr>
              <w:fldChar w:fldCharType="separate"/>
            </w:r>
            <w:r>
              <w:rPr>
                <w:noProof/>
                <w:webHidden/>
              </w:rPr>
              <w:t>9</w:t>
            </w:r>
            <w:r>
              <w:rPr>
                <w:noProof/>
                <w:webHidden/>
              </w:rPr>
              <w:fldChar w:fldCharType="end"/>
            </w:r>
          </w:hyperlink>
        </w:p>
        <w:p w:rsidR="006E4A6B" w:rsidRDefault="006E4A6B">
          <w:pPr>
            <w:pStyle w:val="INNH1"/>
            <w:tabs>
              <w:tab w:val="right" w:leader="dot" w:pos="9062"/>
            </w:tabs>
            <w:rPr>
              <w:rFonts w:eastAsiaTheme="minorEastAsia"/>
              <w:noProof/>
              <w:lang w:eastAsia="nn-NO"/>
            </w:rPr>
          </w:pPr>
          <w:hyperlink w:anchor="_Toc4660504" w:history="1">
            <w:r w:rsidRPr="001E23F9">
              <w:rPr>
                <w:rStyle w:val="Hyperkobling"/>
                <w:noProof/>
                <w:lang w:val="nb-NO"/>
              </w:rPr>
              <w:t>Anlegg</w:t>
            </w:r>
            <w:r>
              <w:rPr>
                <w:noProof/>
                <w:webHidden/>
              </w:rPr>
              <w:tab/>
            </w:r>
            <w:r>
              <w:rPr>
                <w:noProof/>
                <w:webHidden/>
              </w:rPr>
              <w:fldChar w:fldCharType="begin"/>
            </w:r>
            <w:r>
              <w:rPr>
                <w:noProof/>
                <w:webHidden/>
              </w:rPr>
              <w:instrText xml:space="preserve"> PAGEREF _Toc4660504 \h </w:instrText>
            </w:r>
            <w:r>
              <w:rPr>
                <w:noProof/>
                <w:webHidden/>
              </w:rPr>
            </w:r>
            <w:r>
              <w:rPr>
                <w:noProof/>
                <w:webHidden/>
              </w:rPr>
              <w:fldChar w:fldCharType="separate"/>
            </w:r>
            <w:r>
              <w:rPr>
                <w:noProof/>
                <w:webHidden/>
              </w:rPr>
              <w:t>9</w:t>
            </w:r>
            <w:r>
              <w:rPr>
                <w:noProof/>
                <w:webHidden/>
              </w:rPr>
              <w:fldChar w:fldCharType="end"/>
            </w:r>
          </w:hyperlink>
        </w:p>
        <w:p w:rsidR="006E4A6B" w:rsidRDefault="006E4A6B">
          <w:pPr>
            <w:pStyle w:val="INNH1"/>
            <w:tabs>
              <w:tab w:val="right" w:leader="dot" w:pos="9062"/>
            </w:tabs>
            <w:rPr>
              <w:rFonts w:eastAsiaTheme="minorEastAsia"/>
              <w:noProof/>
              <w:lang w:eastAsia="nn-NO"/>
            </w:rPr>
          </w:pPr>
          <w:hyperlink w:anchor="_Toc4660505" w:history="1">
            <w:r w:rsidRPr="001E23F9">
              <w:rPr>
                <w:rStyle w:val="Hyperkobling"/>
                <w:noProof/>
              </w:rPr>
              <w:t>Arrangement</w:t>
            </w:r>
            <w:r>
              <w:rPr>
                <w:noProof/>
                <w:webHidden/>
              </w:rPr>
              <w:tab/>
            </w:r>
            <w:r>
              <w:rPr>
                <w:noProof/>
                <w:webHidden/>
              </w:rPr>
              <w:fldChar w:fldCharType="begin"/>
            </w:r>
            <w:r>
              <w:rPr>
                <w:noProof/>
                <w:webHidden/>
              </w:rPr>
              <w:instrText xml:space="preserve"> PAGEREF _Toc4660505 \h </w:instrText>
            </w:r>
            <w:r>
              <w:rPr>
                <w:noProof/>
                <w:webHidden/>
              </w:rPr>
            </w:r>
            <w:r>
              <w:rPr>
                <w:noProof/>
                <w:webHidden/>
              </w:rPr>
              <w:fldChar w:fldCharType="separate"/>
            </w:r>
            <w:r>
              <w:rPr>
                <w:noProof/>
                <w:webHidden/>
              </w:rPr>
              <w:t>9</w:t>
            </w:r>
            <w:r>
              <w:rPr>
                <w:noProof/>
                <w:webHidden/>
              </w:rPr>
              <w:fldChar w:fldCharType="end"/>
            </w:r>
          </w:hyperlink>
        </w:p>
        <w:p w:rsidR="006E4A6B" w:rsidRDefault="006E4A6B">
          <w:pPr>
            <w:pStyle w:val="INNH1"/>
            <w:tabs>
              <w:tab w:val="right" w:leader="dot" w:pos="9062"/>
            </w:tabs>
            <w:rPr>
              <w:rFonts w:eastAsiaTheme="minorEastAsia"/>
              <w:noProof/>
              <w:lang w:eastAsia="nn-NO"/>
            </w:rPr>
          </w:pPr>
          <w:hyperlink w:anchor="_Toc4660506" w:history="1">
            <w:r w:rsidRPr="001E23F9">
              <w:rPr>
                <w:rStyle w:val="Hyperkobling"/>
                <w:noProof/>
              </w:rPr>
              <w:t>Informasjon</w:t>
            </w:r>
            <w:r>
              <w:rPr>
                <w:noProof/>
                <w:webHidden/>
              </w:rPr>
              <w:tab/>
            </w:r>
            <w:r>
              <w:rPr>
                <w:noProof/>
                <w:webHidden/>
              </w:rPr>
              <w:fldChar w:fldCharType="begin"/>
            </w:r>
            <w:r>
              <w:rPr>
                <w:noProof/>
                <w:webHidden/>
              </w:rPr>
              <w:instrText xml:space="preserve"> PAGEREF _Toc4660506 \h </w:instrText>
            </w:r>
            <w:r>
              <w:rPr>
                <w:noProof/>
                <w:webHidden/>
              </w:rPr>
            </w:r>
            <w:r>
              <w:rPr>
                <w:noProof/>
                <w:webHidden/>
              </w:rPr>
              <w:fldChar w:fldCharType="separate"/>
            </w:r>
            <w:r>
              <w:rPr>
                <w:noProof/>
                <w:webHidden/>
              </w:rPr>
              <w:t>9</w:t>
            </w:r>
            <w:r>
              <w:rPr>
                <w:noProof/>
                <w:webHidden/>
              </w:rPr>
              <w:fldChar w:fldCharType="end"/>
            </w:r>
          </w:hyperlink>
        </w:p>
        <w:p w:rsidR="006E4A6B" w:rsidRDefault="006E4A6B">
          <w:pPr>
            <w:pStyle w:val="INNH1"/>
            <w:tabs>
              <w:tab w:val="right" w:leader="dot" w:pos="9062"/>
            </w:tabs>
            <w:rPr>
              <w:rFonts w:eastAsiaTheme="minorEastAsia"/>
              <w:noProof/>
              <w:lang w:eastAsia="nn-NO"/>
            </w:rPr>
          </w:pPr>
          <w:hyperlink w:anchor="_Toc4660507" w:history="1">
            <w:r w:rsidRPr="001E23F9">
              <w:rPr>
                <w:rStyle w:val="Hyperkobling"/>
                <w:noProof/>
              </w:rPr>
              <w:t>Økonomi</w:t>
            </w:r>
            <w:r>
              <w:rPr>
                <w:noProof/>
                <w:webHidden/>
              </w:rPr>
              <w:tab/>
            </w:r>
            <w:r>
              <w:rPr>
                <w:noProof/>
                <w:webHidden/>
              </w:rPr>
              <w:fldChar w:fldCharType="begin"/>
            </w:r>
            <w:r>
              <w:rPr>
                <w:noProof/>
                <w:webHidden/>
              </w:rPr>
              <w:instrText xml:space="preserve"> PAGEREF _Toc4660507 \h </w:instrText>
            </w:r>
            <w:r>
              <w:rPr>
                <w:noProof/>
                <w:webHidden/>
              </w:rPr>
            </w:r>
            <w:r>
              <w:rPr>
                <w:noProof/>
                <w:webHidden/>
              </w:rPr>
              <w:fldChar w:fldCharType="separate"/>
            </w:r>
            <w:r>
              <w:rPr>
                <w:noProof/>
                <w:webHidden/>
              </w:rPr>
              <w:t>9</w:t>
            </w:r>
            <w:r>
              <w:rPr>
                <w:noProof/>
                <w:webHidden/>
              </w:rPr>
              <w:fldChar w:fldCharType="end"/>
            </w:r>
          </w:hyperlink>
        </w:p>
        <w:p w:rsidR="006E4A6B" w:rsidRDefault="006E4A6B">
          <w:pPr>
            <w:pStyle w:val="INNH2"/>
            <w:tabs>
              <w:tab w:val="right" w:leader="dot" w:pos="9062"/>
            </w:tabs>
            <w:rPr>
              <w:rFonts w:eastAsiaTheme="minorEastAsia"/>
              <w:noProof/>
              <w:lang w:eastAsia="nn-NO"/>
            </w:rPr>
          </w:pPr>
          <w:hyperlink w:anchor="_Toc4660508" w:history="1">
            <w:r w:rsidRPr="001E23F9">
              <w:rPr>
                <w:rStyle w:val="Hyperkobling"/>
                <w:noProof/>
                <w:lang w:val="nb-NO"/>
              </w:rPr>
              <w:t>Regnskap</w:t>
            </w:r>
            <w:r>
              <w:rPr>
                <w:noProof/>
                <w:webHidden/>
              </w:rPr>
              <w:tab/>
            </w:r>
            <w:r>
              <w:rPr>
                <w:noProof/>
                <w:webHidden/>
              </w:rPr>
              <w:fldChar w:fldCharType="begin"/>
            </w:r>
            <w:r>
              <w:rPr>
                <w:noProof/>
                <w:webHidden/>
              </w:rPr>
              <w:instrText xml:space="preserve"> PAGEREF _Toc4660508 \h </w:instrText>
            </w:r>
            <w:r>
              <w:rPr>
                <w:noProof/>
                <w:webHidden/>
              </w:rPr>
            </w:r>
            <w:r>
              <w:rPr>
                <w:noProof/>
                <w:webHidden/>
              </w:rPr>
              <w:fldChar w:fldCharType="separate"/>
            </w:r>
            <w:r>
              <w:rPr>
                <w:noProof/>
                <w:webHidden/>
              </w:rPr>
              <w:t>10</w:t>
            </w:r>
            <w:r>
              <w:rPr>
                <w:noProof/>
                <w:webHidden/>
              </w:rPr>
              <w:fldChar w:fldCharType="end"/>
            </w:r>
          </w:hyperlink>
        </w:p>
        <w:p w:rsidR="006E4A6B" w:rsidRDefault="006E4A6B">
          <w:pPr>
            <w:pStyle w:val="INNH2"/>
            <w:tabs>
              <w:tab w:val="right" w:leader="dot" w:pos="9062"/>
            </w:tabs>
            <w:rPr>
              <w:rFonts w:eastAsiaTheme="minorEastAsia"/>
              <w:noProof/>
              <w:lang w:eastAsia="nn-NO"/>
            </w:rPr>
          </w:pPr>
          <w:hyperlink w:anchor="_Toc4660509" w:history="1">
            <w:r w:rsidRPr="001E23F9">
              <w:rPr>
                <w:rStyle w:val="Hyperkobling"/>
                <w:noProof/>
                <w:lang w:val="nb-NO"/>
              </w:rPr>
              <w:t>Medlemskontigent</w:t>
            </w:r>
            <w:r>
              <w:rPr>
                <w:noProof/>
                <w:webHidden/>
              </w:rPr>
              <w:tab/>
            </w:r>
            <w:r>
              <w:rPr>
                <w:noProof/>
                <w:webHidden/>
              </w:rPr>
              <w:fldChar w:fldCharType="begin"/>
            </w:r>
            <w:r>
              <w:rPr>
                <w:noProof/>
                <w:webHidden/>
              </w:rPr>
              <w:instrText xml:space="preserve"> PAGEREF _Toc4660509 \h </w:instrText>
            </w:r>
            <w:r>
              <w:rPr>
                <w:noProof/>
                <w:webHidden/>
              </w:rPr>
            </w:r>
            <w:r>
              <w:rPr>
                <w:noProof/>
                <w:webHidden/>
              </w:rPr>
              <w:fldChar w:fldCharType="separate"/>
            </w:r>
            <w:r>
              <w:rPr>
                <w:noProof/>
                <w:webHidden/>
              </w:rPr>
              <w:t>10</w:t>
            </w:r>
            <w:r>
              <w:rPr>
                <w:noProof/>
                <w:webHidden/>
              </w:rPr>
              <w:fldChar w:fldCharType="end"/>
            </w:r>
          </w:hyperlink>
        </w:p>
        <w:p w:rsidR="006E4A6B" w:rsidRDefault="006E4A6B">
          <w:pPr>
            <w:pStyle w:val="INNH2"/>
            <w:tabs>
              <w:tab w:val="right" w:leader="dot" w:pos="9062"/>
            </w:tabs>
            <w:rPr>
              <w:rFonts w:eastAsiaTheme="minorEastAsia"/>
              <w:noProof/>
              <w:lang w:eastAsia="nn-NO"/>
            </w:rPr>
          </w:pPr>
          <w:hyperlink w:anchor="_Toc4660510" w:history="1">
            <w:r w:rsidRPr="001E23F9">
              <w:rPr>
                <w:rStyle w:val="Hyperkobling"/>
                <w:noProof/>
                <w:lang w:val="nb-NO"/>
              </w:rPr>
              <w:t>Startkontigent individuelt</w:t>
            </w:r>
            <w:r>
              <w:rPr>
                <w:noProof/>
                <w:webHidden/>
              </w:rPr>
              <w:tab/>
            </w:r>
            <w:r>
              <w:rPr>
                <w:noProof/>
                <w:webHidden/>
              </w:rPr>
              <w:fldChar w:fldCharType="begin"/>
            </w:r>
            <w:r>
              <w:rPr>
                <w:noProof/>
                <w:webHidden/>
              </w:rPr>
              <w:instrText xml:space="preserve"> PAGEREF _Toc4660510 \h </w:instrText>
            </w:r>
            <w:r>
              <w:rPr>
                <w:noProof/>
                <w:webHidden/>
              </w:rPr>
            </w:r>
            <w:r>
              <w:rPr>
                <w:noProof/>
                <w:webHidden/>
              </w:rPr>
              <w:fldChar w:fldCharType="separate"/>
            </w:r>
            <w:r>
              <w:rPr>
                <w:noProof/>
                <w:webHidden/>
              </w:rPr>
              <w:t>10</w:t>
            </w:r>
            <w:r>
              <w:rPr>
                <w:noProof/>
                <w:webHidden/>
              </w:rPr>
              <w:fldChar w:fldCharType="end"/>
            </w:r>
          </w:hyperlink>
        </w:p>
        <w:p w:rsidR="006E4A6B" w:rsidRDefault="006E4A6B">
          <w:pPr>
            <w:pStyle w:val="INNH2"/>
            <w:tabs>
              <w:tab w:val="right" w:leader="dot" w:pos="9062"/>
            </w:tabs>
            <w:rPr>
              <w:rFonts w:eastAsiaTheme="minorEastAsia"/>
              <w:noProof/>
              <w:lang w:eastAsia="nn-NO"/>
            </w:rPr>
          </w:pPr>
          <w:hyperlink w:anchor="_Toc4660511" w:history="1">
            <w:r w:rsidRPr="001E23F9">
              <w:rPr>
                <w:rStyle w:val="Hyperkobling"/>
                <w:noProof/>
                <w:lang w:val="nb-NO"/>
              </w:rPr>
              <w:t>Lisenser</w:t>
            </w:r>
            <w:r>
              <w:rPr>
                <w:noProof/>
                <w:webHidden/>
              </w:rPr>
              <w:tab/>
            </w:r>
            <w:r>
              <w:rPr>
                <w:noProof/>
                <w:webHidden/>
              </w:rPr>
              <w:fldChar w:fldCharType="begin"/>
            </w:r>
            <w:r>
              <w:rPr>
                <w:noProof/>
                <w:webHidden/>
              </w:rPr>
              <w:instrText xml:space="preserve"> PAGEREF _Toc4660511 \h </w:instrText>
            </w:r>
            <w:r>
              <w:rPr>
                <w:noProof/>
                <w:webHidden/>
              </w:rPr>
            </w:r>
            <w:r>
              <w:rPr>
                <w:noProof/>
                <w:webHidden/>
              </w:rPr>
              <w:fldChar w:fldCharType="separate"/>
            </w:r>
            <w:r>
              <w:rPr>
                <w:noProof/>
                <w:webHidden/>
              </w:rPr>
              <w:t>10</w:t>
            </w:r>
            <w:r>
              <w:rPr>
                <w:noProof/>
                <w:webHidden/>
              </w:rPr>
              <w:fldChar w:fldCharType="end"/>
            </w:r>
          </w:hyperlink>
        </w:p>
        <w:p w:rsidR="006E4A6B" w:rsidRDefault="006E4A6B">
          <w:pPr>
            <w:pStyle w:val="INNH2"/>
            <w:tabs>
              <w:tab w:val="right" w:leader="dot" w:pos="9062"/>
            </w:tabs>
            <w:rPr>
              <w:rFonts w:eastAsiaTheme="minorEastAsia"/>
              <w:noProof/>
              <w:lang w:eastAsia="nn-NO"/>
            </w:rPr>
          </w:pPr>
          <w:hyperlink w:anchor="_Toc4660512" w:history="1">
            <w:r w:rsidRPr="001E23F9">
              <w:rPr>
                <w:rStyle w:val="Hyperkobling"/>
                <w:noProof/>
                <w:lang w:val="nb-NO"/>
              </w:rPr>
              <w:t>Deltakeravgift lagidretter</w:t>
            </w:r>
            <w:r>
              <w:rPr>
                <w:noProof/>
                <w:webHidden/>
              </w:rPr>
              <w:tab/>
            </w:r>
            <w:r>
              <w:rPr>
                <w:noProof/>
                <w:webHidden/>
              </w:rPr>
              <w:fldChar w:fldCharType="begin"/>
            </w:r>
            <w:r>
              <w:rPr>
                <w:noProof/>
                <w:webHidden/>
              </w:rPr>
              <w:instrText xml:space="preserve"> PAGEREF _Toc4660512 \h </w:instrText>
            </w:r>
            <w:r>
              <w:rPr>
                <w:noProof/>
                <w:webHidden/>
              </w:rPr>
            </w:r>
            <w:r>
              <w:rPr>
                <w:noProof/>
                <w:webHidden/>
              </w:rPr>
              <w:fldChar w:fldCharType="separate"/>
            </w:r>
            <w:r>
              <w:rPr>
                <w:noProof/>
                <w:webHidden/>
              </w:rPr>
              <w:t>10</w:t>
            </w:r>
            <w:r>
              <w:rPr>
                <w:noProof/>
                <w:webHidden/>
              </w:rPr>
              <w:fldChar w:fldCharType="end"/>
            </w:r>
          </w:hyperlink>
        </w:p>
        <w:p w:rsidR="006E4A6B" w:rsidRDefault="006E4A6B">
          <w:pPr>
            <w:pStyle w:val="INNH2"/>
            <w:tabs>
              <w:tab w:val="right" w:leader="dot" w:pos="9062"/>
            </w:tabs>
            <w:rPr>
              <w:rFonts w:eastAsiaTheme="minorEastAsia"/>
              <w:noProof/>
              <w:lang w:eastAsia="nn-NO"/>
            </w:rPr>
          </w:pPr>
          <w:hyperlink w:anchor="_Toc4660513" w:history="1">
            <w:r w:rsidRPr="001E23F9">
              <w:rPr>
                <w:rStyle w:val="Hyperkobling"/>
                <w:noProof/>
                <w:lang w:val="nb-NO"/>
              </w:rPr>
              <w:t>Egenandeler</w:t>
            </w:r>
            <w:r>
              <w:rPr>
                <w:noProof/>
                <w:webHidden/>
              </w:rPr>
              <w:tab/>
            </w:r>
            <w:r>
              <w:rPr>
                <w:noProof/>
                <w:webHidden/>
              </w:rPr>
              <w:fldChar w:fldCharType="begin"/>
            </w:r>
            <w:r>
              <w:rPr>
                <w:noProof/>
                <w:webHidden/>
              </w:rPr>
              <w:instrText xml:space="preserve"> PAGEREF _Toc4660513 \h </w:instrText>
            </w:r>
            <w:r>
              <w:rPr>
                <w:noProof/>
                <w:webHidden/>
              </w:rPr>
            </w:r>
            <w:r>
              <w:rPr>
                <w:noProof/>
                <w:webHidden/>
              </w:rPr>
              <w:fldChar w:fldCharType="separate"/>
            </w:r>
            <w:r>
              <w:rPr>
                <w:noProof/>
                <w:webHidden/>
              </w:rPr>
              <w:t>10</w:t>
            </w:r>
            <w:r>
              <w:rPr>
                <w:noProof/>
                <w:webHidden/>
              </w:rPr>
              <w:fldChar w:fldCharType="end"/>
            </w:r>
          </w:hyperlink>
        </w:p>
        <w:p w:rsidR="006E4A6B" w:rsidRDefault="006E4A6B">
          <w:pPr>
            <w:pStyle w:val="INNH2"/>
            <w:tabs>
              <w:tab w:val="right" w:leader="dot" w:pos="9062"/>
            </w:tabs>
            <w:rPr>
              <w:rFonts w:eastAsiaTheme="minorEastAsia"/>
              <w:noProof/>
              <w:lang w:eastAsia="nn-NO"/>
            </w:rPr>
          </w:pPr>
          <w:hyperlink w:anchor="_Toc4660514" w:history="1">
            <w:r w:rsidRPr="001E23F9">
              <w:rPr>
                <w:rStyle w:val="Hyperkobling"/>
                <w:noProof/>
                <w:lang w:val="nb-NO"/>
              </w:rPr>
              <w:t>Støtte til talentutvikling</w:t>
            </w:r>
            <w:r>
              <w:rPr>
                <w:noProof/>
                <w:webHidden/>
              </w:rPr>
              <w:tab/>
            </w:r>
            <w:r>
              <w:rPr>
                <w:noProof/>
                <w:webHidden/>
              </w:rPr>
              <w:fldChar w:fldCharType="begin"/>
            </w:r>
            <w:r>
              <w:rPr>
                <w:noProof/>
                <w:webHidden/>
              </w:rPr>
              <w:instrText xml:space="preserve"> PAGEREF _Toc4660514 \h </w:instrText>
            </w:r>
            <w:r>
              <w:rPr>
                <w:noProof/>
                <w:webHidden/>
              </w:rPr>
            </w:r>
            <w:r>
              <w:rPr>
                <w:noProof/>
                <w:webHidden/>
              </w:rPr>
              <w:fldChar w:fldCharType="separate"/>
            </w:r>
            <w:r>
              <w:rPr>
                <w:noProof/>
                <w:webHidden/>
              </w:rPr>
              <w:t>10</w:t>
            </w:r>
            <w:r>
              <w:rPr>
                <w:noProof/>
                <w:webHidden/>
              </w:rPr>
              <w:fldChar w:fldCharType="end"/>
            </w:r>
          </w:hyperlink>
        </w:p>
        <w:p w:rsidR="006E4A6B" w:rsidRDefault="006E4A6B">
          <w:pPr>
            <w:pStyle w:val="INNH2"/>
            <w:tabs>
              <w:tab w:val="right" w:leader="dot" w:pos="9062"/>
            </w:tabs>
            <w:rPr>
              <w:rFonts w:eastAsiaTheme="minorEastAsia"/>
              <w:noProof/>
              <w:lang w:eastAsia="nn-NO"/>
            </w:rPr>
          </w:pPr>
          <w:hyperlink w:anchor="_Toc4660515" w:history="1">
            <w:r w:rsidRPr="001E23F9">
              <w:rPr>
                <w:rStyle w:val="Hyperkobling"/>
                <w:noProof/>
                <w:lang w:val="nb-NO"/>
              </w:rPr>
              <w:t>Reklame/sponsoravtaler</w:t>
            </w:r>
            <w:r>
              <w:rPr>
                <w:noProof/>
                <w:webHidden/>
              </w:rPr>
              <w:tab/>
            </w:r>
            <w:r>
              <w:rPr>
                <w:noProof/>
                <w:webHidden/>
              </w:rPr>
              <w:fldChar w:fldCharType="begin"/>
            </w:r>
            <w:r>
              <w:rPr>
                <w:noProof/>
                <w:webHidden/>
              </w:rPr>
              <w:instrText xml:space="preserve"> PAGEREF _Toc4660515 \h </w:instrText>
            </w:r>
            <w:r>
              <w:rPr>
                <w:noProof/>
                <w:webHidden/>
              </w:rPr>
            </w:r>
            <w:r>
              <w:rPr>
                <w:noProof/>
                <w:webHidden/>
              </w:rPr>
              <w:fldChar w:fldCharType="separate"/>
            </w:r>
            <w:r>
              <w:rPr>
                <w:noProof/>
                <w:webHidden/>
              </w:rPr>
              <w:t>10</w:t>
            </w:r>
            <w:r>
              <w:rPr>
                <w:noProof/>
                <w:webHidden/>
              </w:rPr>
              <w:fldChar w:fldCharType="end"/>
            </w:r>
          </w:hyperlink>
        </w:p>
        <w:p w:rsidR="006E4A6B" w:rsidRDefault="006E4A6B">
          <w:pPr>
            <w:pStyle w:val="INNH2"/>
            <w:tabs>
              <w:tab w:val="right" w:leader="dot" w:pos="9062"/>
            </w:tabs>
            <w:rPr>
              <w:rFonts w:eastAsiaTheme="minorEastAsia"/>
              <w:noProof/>
              <w:lang w:eastAsia="nn-NO"/>
            </w:rPr>
          </w:pPr>
          <w:hyperlink w:anchor="_Toc4660516" w:history="1">
            <w:r w:rsidRPr="001E23F9">
              <w:rPr>
                <w:rStyle w:val="Hyperkobling"/>
                <w:noProof/>
                <w:lang w:val="nb-NO"/>
              </w:rPr>
              <w:t>Lønn og honorar</w:t>
            </w:r>
            <w:r>
              <w:rPr>
                <w:noProof/>
                <w:webHidden/>
              </w:rPr>
              <w:tab/>
            </w:r>
            <w:r>
              <w:rPr>
                <w:noProof/>
                <w:webHidden/>
              </w:rPr>
              <w:fldChar w:fldCharType="begin"/>
            </w:r>
            <w:r>
              <w:rPr>
                <w:noProof/>
                <w:webHidden/>
              </w:rPr>
              <w:instrText xml:space="preserve"> PAGEREF _Toc4660516 \h </w:instrText>
            </w:r>
            <w:r>
              <w:rPr>
                <w:noProof/>
                <w:webHidden/>
              </w:rPr>
            </w:r>
            <w:r>
              <w:rPr>
                <w:noProof/>
                <w:webHidden/>
              </w:rPr>
              <w:fldChar w:fldCharType="separate"/>
            </w:r>
            <w:r>
              <w:rPr>
                <w:noProof/>
                <w:webHidden/>
              </w:rPr>
              <w:t>10</w:t>
            </w:r>
            <w:r>
              <w:rPr>
                <w:noProof/>
                <w:webHidden/>
              </w:rPr>
              <w:fldChar w:fldCharType="end"/>
            </w:r>
          </w:hyperlink>
        </w:p>
        <w:p w:rsidR="006E4A6B" w:rsidRDefault="006E4A6B">
          <w:pPr>
            <w:pStyle w:val="INNH2"/>
            <w:tabs>
              <w:tab w:val="right" w:leader="dot" w:pos="9062"/>
            </w:tabs>
            <w:rPr>
              <w:rFonts w:eastAsiaTheme="minorEastAsia"/>
              <w:noProof/>
              <w:lang w:eastAsia="nn-NO"/>
            </w:rPr>
          </w:pPr>
          <w:hyperlink w:anchor="_Toc4660517" w:history="1">
            <w:r w:rsidRPr="001E23F9">
              <w:rPr>
                <w:rStyle w:val="Hyperkobling"/>
                <w:noProof/>
                <w:lang w:val="nb-NO"/>
              </w:rPr>
              <w:t>Reiseregning</w:t>
            </w:r>
            <w:r>
              <w:rPr>
                <w:noProof/>
                <w:webHidden/>
              </w:rPr>
              <w:tab/>
            </w:r>
            <w:r>
              <w:rPr>
                <w:noProof/>
                <w:webHidden/>
              </w:rPr>
              <w:fldChar w:fldCharType="begin"/>
            </w:r>
            <w:r>
              <w:rPr>
                <w:noProof/>
                <w:webHidden/>
              </w:rPr>
              <w:instrText xml:space="preserve"> PAGEREF _Toc4660517 \h </w:instrText>
            </w:r>
            <w:r>
              <w:rPr>
                <w:noProof/>
                <w:webHidden/>
              </w:rPr>
            </w:r>
            <w:r>
              <w:rPr>
                <w:noProof/>
                <w:webHidden/>
              </w:rPr>
              <w:fldChar w:fldCharType="separate"/>
            </w:r>
            <w:r>
              <w:rPr>
                <w:noProof/>
                <w:webHidden/>
              </w:rPr>
              <w:t>11</w:t>
            </w:r>
            <w:r>
              <w:rPr>
                <w:noProof/>
                <w:webHidden/>
              </w:rPr>
              <w:fldChar w:fldCharType="end"/>
            </w:r>
          </w:hyperlink>
        </w:p>
        <w:p w:rsidR="006E4A6B" w:rsidRDefault="006E4A6B">
          <w:pPr>
            <w:pStyle w:val="INNH2"/>
            <w:tabs>
              <w:tab w:val="right" w:leader="dot" w:pos="9062"/>
            </w:tabs>
            <w:rPr>
              <w:rFonts w:eastAsiaTheme="minorEastAsia"/>
              <w:noProof/>
              <w:lang w:eastAsia="nn-NO"/>
            </w:rPr>
          </w:pPr>
          <w:hyperlink w:anchor="_Toc4660518" w:history="1">
            <w:r w:rsidRPr="001E23F9">
              <w:rPr>
                <w:rStyle w:val="Hyperkobling"/>
                <w:noProof/>
                <w:lang w:val="nb-NO"/>
              </w:rPr>
              <w:t>Økonomisk utroskap/varslingsplikt</w:t>
            </w:r>
            <w:r>
              <w:rPr>
                <w:noProof/>
                <w:webHidden/>
              </w:rPr>
              <w:tab/>
            </w:r>
            <w:r>
              <w:rPr>
                <w:noProof/>
                <w:webHidden/>
              </w:rPr>
              <w:fldChar w:fldCharType="begin"/>
            </w:r>
            <w:r>
              <w:rPr>
                <w:noProof/>
                <w:webHidden/>
              </w:rPr>
              <w:instrText xml:space="preserve"> PAGEREF _Toc4660518 \h </w:instrText>
            </w:r>
            <w:r>
              <w:rPr>
                <w:noProof/>
                <w:webHidden/>
              </w:rPr>
            </w:r>
            <w:r>
              <w:rPr>
                <w:noProof/>
                <w:webHidden/>
              </w:rPr>
              <w:fldChar w:fldCharType="separate"/>
            </w:r>
            <w:r>
              <w:rPr>
                <w:noProof/>
                <w:webHidden/>
              </w:rPr>
              <w:t>11</w:t>
            </w:r>
            <w:r>
              <w:rPr>
                <w:noProof/>
                <w:webHidden/>
              </w:rPr>
              <w:fldChar w:fldCharType="end"/>
            </w:r>
          </w:hyperlink>
        </w:p>
        <w:p w:rsidR="006E4A6B" w:rsidRDefault="006E4A6B">
          <w:pPr>
            <w:pStyle w:val="INNH1"/>
            <w:tabs>
              <w:tab w:val="right" w:leader="dot" w:pos="9062"/>
            </w:tabs>
            <w:rPr>
              <w:rFonts w:eastAsiaTheme="minorEastAsia"/>
              <w:noProof/>
              <w:lang w:eastAsia="nn-NO"/>
            </w:rPr>
          </w:pPr>
          <w:hyperlink w:anchor="_Toc4660519" w:history="1">
            <w:r w:rsidRPr="001E23F9">
              <w:rPr>
                <w:rStyle w:val="Hyperkobling"/>
                <w:noProof/>
                <w:lang w:val="nb-NO"/>
              </w:rPr>
              <w:t>Klubbdrakter/profilering</w:t>
            </w:r>
            <w:r>
              <w:rPr>
                <w:noProof/>
                <w:webHidden/>
              </w:rPr>
              <w:tab/>
            </w:r>
            <w:r>
              <w:rPr>
                <w:noProof/>
                <w:webHidden/>
              </w:rPr>
              <w:fldChar w:fldCharType="begin"/>
            </w:r>
            <w:r>
              <w:rPr>
                <w:noProof/>
                <w:webHidden/>
              </w:rPr>
              <w:instrText xml:space="preserve"> PAGEREF _Toc4660519 \h </w:instrText>
            </w:r>
            <w:r>
              <w:rPr>
                <w:noProof/>
                <w:webHidden/>
              </w:rPr>
            </w:r>
            <w:r>
              <w:rPr>
                <w:noProof/>
                <w:webHidden/>
              </w:rPr>
              <w:fldChar w:fldCharType="separate"/>
            </w:r>
            <w:r>
              <w:rPr>
                <w:noProof/>
                <w:webHidden/>
              </w:rPr>
              <w:t>11</w:t>
            </w:r>
            <w:r>
              <w:rPr>
                <w:noProof/>
                <w:webHidden/>
              </w:rPr>
              <w:fldChar w:fldCharType="end"/>
            </w:r>
          </w:hyperlink>
        </w:p>
        <w:p w:rsidR="006E4A6B" w:rsidRDefault="006E4A6B">
          <w:pPr>
            <w:pStyle w:val="INNH2"/>
            <w:tabs>
              <w:tab w:val="right" w:leader="dot" w:pos="9062"/>
            </w:tabs>
            <w:rPr>
              <w:rFonts w:eastAsiaTheme="minorEastAsia"/>
              <w:noProof/>
              <w:lang w:eastAsia="nn-NO"/>
            </w:rPr>
          </w:pPr>
          <w:hyperlink w:anchor="_Toc4660520" w:history="1">
            <w:r w:rsidRPr="001E23F9">
              <w:rPr>
                <w:rStyle w:val="Hyperkobling"/>
                <w:noProof/>
                <w:lang w:val="nb-NO"/>
              </w:rPr>
              <w:t>Logo</w:t>
            </w:r>
            <w:r>
              <w:rPr>
                <w:noProof/>
                <w:webHidden/>
              </w:rPr>
              <w:tab/>
            </w:r>
            <w:r>
              <w:rPr>
                <w:noProof/>
                <w:webHidden/>
              </w:rPr>
              <w:fldChar w:fldCharType="begin"/>
            </w:r>
            <w:r>
              <w:rPr>
                <w:noProof/>
                <w:webHidden/>
              </w:rPr>
              <w:instrText xml:space="preserve"> PAGEREF _Toc4660520 \h </w:instrText>
            </w:r>
            <w:r>
              <w:rPr>
                <w:noProof/>
                <w:webHidden/>
              </w:rPr>
            </w:r>
            <w:r>
              <w:rPr>
                <w:noProof/>
                <w:webHidden/>
              </w:rPr>
              <w:fldChar w:fldCharType="separate"/>
            </w:r>
            <w:r>
              <w:rPr>
                <w:noProof/>
                <w:webHidden/>
              </w:rPr>
              <w:t>11</w:t>
            </w:r>
            <w:r>
              <w:rPr>
                <w:noProof/>
                <w:webHidden/>
              </w:rPr>
              <w:fldChar w:fldCharType="end"/>
            </w:r>
          </w:hyperlink>
        </w:p>
        <w:p w:rsidR="006E4A6B" w:rsidRDefault="006E4A6B">
          <w:pPr>
            <w:pStyle w:val="INNH2"/>
            <w:tabs>
              <w:tab w:val="right" w:leader="dot" w:pos="9062"/>
            </w:tabs>
            <w:rPr>
              <w:rFonts w:eastAsiaTheme="minorEastAsia"/>
              <w:noProof/>
              <w:lang w:eastAsia="nn-NO"/>
            </w:rPr>
          </w:pPr>
          <w:hyperlink w:anchor="_Toc4660521" w:history="1">
            <w:r w:rsidRPr="001E23F9">
              <w:rPr>
                <w:rStyle w:val="Hyperkobling"/>
                <w:noProof/>
                <w:lang w:val="nb-NO"/>
              </w:rPr>
              <w:t>Drakter</w:t>
            </w:r>
            <w:r>
              <w:rPr>
                <w:noProof/>
                <w:webHidden/>
              </w:rPr>
              <w:tab/>
            </w:r>
            <w:r>
              <w:rPr>
                <w:noProof/>
                <w:webHidden/>
              </w:rPr>
              <w:fldChar w:fldCharType="begin"/>
            </w:r>
            <w:r>
              <w:rPr>
                <w:noProof/>
                <w:webHidden/>
              </w:rPr>
              <w:instrText xml:space="preserve"> PAGEREF _Toc4660521 \h </w:instrText>
            </w:r>
            <w:r>
              <w:rPr>
                <w:noProof/>
                <w:webHidden/>
              </w:rPr>
            </w:r>
            <w:r>
              <w:rPr>
                <w:noProof/>
                <w:webHidden/>
              </w:rPr>
              <w:fldChar w:fldCharType="separate"/>
            </w:r>
            <w:r>
              <w:rPr>
                <w:noProof/>
                <w:webHidden/>
              </w:rPr>
              <w:t>11</w:t>
            </w:r>
            <w:r>
              <w:rPr>
                <w:noProof/>
                <w:webHidden/>
              </w:rPr>
              <w:fldChar w:fldCharType="end"/>
            </w:r>
          </w:hyperlink>
        </w:p>
        <w:p w:rsidR="006E4A6B" w:rsidRDefault="006E4A6B">
          <w:pPr>
            <w:pStyle w:val="INNH1"/>
            <w:tabs>
              <w:tab w:val="right" w:leader="dot" w:pos="9062"/>
            </w:tabs>
            <w:rPr>
              <w:rFonts w:eastAsiaTheme="minorEastAsia"/>
              <w:noProof/>
              <w:lang w:eastAsia="nn-NO"/>
            </w:rPr>
          </w:pPr>
          <w:hyperlink w:anchor="_Toc4660522" w:history="1">
            <w:r w:rsidRPr="001E23F9">
              <w:rPr>
                <w:rStyle w:val="Hyperkobling"/>
                <w:noProof/>
                <w:lang w:val="nb-NO"/>
              </w:rPr>
              <w:t>Regler for Hjelmeland IL</w:t>
            </w:r>
            <w:r>
              <w:rPr>
                <w:noProof/>
                <w:webHidden/>
              </w:rPr>
              <w:tab/>
            </w:r>
            <w:r>
              <w:rPr>
                <w:noProof/>
                <w:webHidden/>
              </w:rPr>
              <w:fldChar w:fldCharType="begin"/>
            </w:r>
            <w:r>
              <w:rPr>
                <w:noProof/>
                <w:webHidden/>
              </w:rPr>
              <w:instrText xml:space="preserve"> PAGEREF _Toc4660522 \h </w:instrText>
            </w:r>
            <w:r>
              <w:rPr>
                <w:noProof/>
                <w:webHidden/>
              </w:rPr>
            </w:r>
            <w:r>
              <w:rPr>
                <w:noProof/>
                <w:webHidden/>
              </w:rPr>
              <w:fldChar w:fldCharType="separate"/>
            </w:r>
            <w:r>
              <w:rPr>
                <w:noProof/>
                <w:webHidden/>
              </w:rPr>
              <w:t>11</w:t>
            </w:r>
            <w:r>
              <w:rPr>
                <w:noProof/>
                <w:webHidden/>
              </w:rPr>
              <w:fldChar w:fldCharType="end"/>
            </w:r>
          </w:hyperlink>
        </w:p>
        <w:p w:rsidR="006E4A6B" w:rsidRDefault="006E4A6B">
          <w:pPr>
            <w:pStyle w:val="INNH2"/>
            <w:tabs>
              <w:tab w:val="right" w:leader="dot" w:pos="9062"/>
            </w:tabs>
            <w:rPr>
              <w:rFonts w:eastAsiaTheme="minorEastAsia"/>
              <w:noProof/>
              <w:lang w:eastAsia="nn-NO"/>
            </w:rPr>
          </w:pPr>
          <w:hyperlink w:anchor="_Toc4660523" w:history="1">
            <w:r w:rsidRPr="001E23F9">
              <w:rPr>
                <w:rStyle w:val="Hyperkobling"/>
                <w:noProof/>
                <w:lang w:val="nb-NO"/>
              </w:rPr>
              <w:t>Retningslinjer for foreldre/foresatte</w:t>
            </w:r>
            <w:r>
              <w:rPr>
                <w:noProof/>
                <w:webHidden/>
              </w:rPr>
              <w:tab/>
            </w:r>
            <w:r>
              <w:rPr>
                <w:noProof/>
                <w:webHidden/>
              </w:rPr>
              <w:fldChar w:fldCharType="begin"/>
            </w:r>
            <w:r>
              <w:rPr>
                <w:noProof/>
                <w:webHidden/>
              </w:rPr>
              <w:instrText xml:space="preserve"> PAGEREF _Toc4660523 \h </w:instrText>
            </w:r>
            <w:r>
              <w:rPr>
                <w:noProof/>
                <w:webHidden/>
              </w:rPr>
            </w:r>
            <w:r>
              <w:rPr>
                <w:noProof/>
                <w:webHidden/>
              </w:rPr>
              <w:fldChar w:fldCharType="separate"/>
            </w:r>
            <w:r>
              <w:rPr>
                <w:noProof/>
                <w:webHidden/>
              </w:rPr>
              <w:t>11</w:t>
            </w:r>
            <w:r>
              <w:rPr>
                <w:noProof/>
                <w:webHidden/>
              </w:rPr>
              <w:fldChar w:fldCharType="end"/>
            </w:r>
          </w:hyperlink>
        </w:p>
        <w:p w:rsidR="006E4A6B" w:rsidRDefault="006E4A6B">
          <w:pPr>
            <w:pStyle w:val="INNH2"/>
            <w:tabs>
              <w:tab w:val="right" w:leader="dot" w:pos="9062"/>
            </w:tabs>
            <w:rPr>
              <w:rFonts w:eastAsiaTheme="minorEastAsia"/>
              <w:noProof/>
              <w:lang w:eastAsia="nn-NO"/>
            </w:rPr>
          </w:pPr>
          <w:hyperlink w:anchor="_Toc4660524" w:history="1">
            <w:r w:rsidRPr="001E23F9">
              <w:rPr>
                <w:rStyle w:val="Hyperkobling"/>
                <w:noProof/>
                <w:lang w:val="nb-NO"/>
              </w:rPr>
              <w:t>Retningslinjer for utøvere</w:t>
            </w:r>
            <w:r>
              <w:rPr>
                <w:noProof/>
                <w:webHidden/>
              </w:rPr>
              <w:tab/>
            </w:r>
            <w:r>
              <w:rPr>
                <w:noProof/>
                <w:webHidden/>
              </w:rPr>
              <w:fldChar w:fldCharType="begin"/>
            </w:r>
            <w:r>
              <w:rPr>
                <w:noProof/>
                <w:webHidden/>
              </w:rPr>
              <w:instrText xml:space="preserve"> PAGEREF _Toc4660524 \h </w:instrText>
            </w:r>
            <w:r>
              <w:rPr>
                <w:noProof/>
                <w:webHidden/>
              </w:rPr>
            </w:r>
            <w:r>
              <w:rPr>
                <w:noProof/>
                <w:webHidden/>
              </w:rPr>
              <w:fldChar w:fldCharType="separate"/>
            </w:r>
            <w:r>
              <w:rPr>
                <w:noProof/>
                <w:webHidden/>
              </w:rPr>
              <w:t>12</w:t>
            </w:r>
            <w:r>
              <w:rPr>
                <w:noProof/>
                <w:webHidden/>
              </w:rPr>
              <w:fldChar w:fldCharType="end"/>
            </w:r>
          </w:hyperlink>
        </w:p>
        <w:p w:rsidR="006E4A6B" w:rsidRDefault="006E4A6B">
          <w:pPr>
            <w:pStyle w:val="INNH2"/>
            <w:tabs>
              <w:tab w:val="right" w:leader="dot" w:pos="9062"/>
            </w:tabs>
            <w:rPr>
              <w:rFonts w:eastAsiaTheme="minorEastAsia"/>
              <w:noProof/>
              <w:lang w:eastAsia="nn-NO"/>
            </w:rPr>
          </w:pPr>
          <w:hyperlink w:anchor="_Toc4660525" w:history="1">
            <w:r w:rsidRPr="001E23F9">
              <w:rPr>
                <w:rStyle w:val="Hyperkobling"/>
                <w:noProof/>
                <w:lang w:val="nb-NO"/>
              </w:rPr>
              <w:t>Retningslinjer for trenere</w:t>
            </w:r>
            <w:r>
              <w:rPr>
                <w:noProof/>
                <w:webHidden/>
              </w:rPr>
              <w:tab/>
            </w:r>
            <w:r>
              <w:rPr>
                <w:noProof/>
                <w:webHidden/>
              </w:rPr>
              <w:fldChar w:fldCharType="begin"/>
            </w:r>
            <w:r>
              <w:rPr>
                <w:noProof/>
                <w:webHidden/>
              </w:rPr>
              <w:instrText xml:space="preserve"> PAGEREF _Toc4660525 \h </w:instrText>
            </w:r>
            <w:r>
              <w:rPr>
                <w:noProof/>
                <w:webHidden/>
              </w:rPr>
            </w:r>
            <w:r>
              <w:rPr>
                <w:noProof/>
                <w:webHidden/>
              </w:rPr>
              <w:fldChar w:fldCharType="separate"/>
            </w:r>
            <w:r>
              <w:rPr>
                <w:noProof/>
                <w:webHidden/>
              </w:rPr>
              <w:t>12</w:t>
            </w:r>
            <w:r>
              <w:rPr>
                <w:noProof/>
                <w:webHidden/>
              </w:rPr>
              <w:fldChar w:fldCharType="end"/>
            </w:r>
          </w:hyperlink>
        </w:p>
        <w:p w:rsidR="006E4A6B" w:rsidRDefault="006E4A6B">
          <w:pPr>
            <w:pStyle w:val="INNH2"/>
            <w:tabs>
              <w:tab w:val="right" w:leader="dot" w:pos="9062"/>
            </w:tabs>
            <w:rPr>
              <w:rFonts w:eastAsiaTheme="minorEastAsia"/>
              <w:noProof/>
              <w:lang w:eastAsia="nn-NO"/>
            </w:rPr>
          </w:pPr>
          <w:hyperlink w:anchor="_Toc4660526" w:history="1">
            <w:r w:rsidRPr="001E23F9">
              <w:rPr>
                <w:rStyle w:val="Hyperkobling"/>
                <w:noProof/>
              </w:rPr>
              <w:t>Mobbing</w:t>
            </w:r>
            <w:r>
              <w:rPr>
                <w:noProof/>
                <w:webHidden/>
              </w:rPr>
              <w:tab/>
            </w:r>
            <w:r>
              <w:rPr>
                <w:noProof/>
                <w:webHidden/>
              </w:rPr>
              <w:fldChar w:fldCharType="begin"/>
            </w:r>
            <w:r>
              <w:rPr>
                <w:noProof/>
                <w:webHidden/>
              </w:rPr>
              <w:instrText xml:space="preserve"> PAGEREF _Toc4660526 \h </w:instrText>
            </w:r>
            <w:r>
              <w:rPr>
                <w:noProof/>
                <w:webHidden/>
              </w:rPr>
            </w:r>
            <w:r>
              <w:rPr>
                <w:noProof/>
                <w:webHidden/>
              </w:rPr>
              <w:fldChar w:fldCharType="separate"/>
            </w:r>
            <w:r>
              <w:rPr>
                <w:noProof/>
                <w:webHidden/>
              </w:rPr>
              <w:t>13</w:t>
            </w:r>
            <w:r>
              <w:rPr>
                <w:noProof/>
                <w:webHidden/>
              </w:rPr>
              <w:fldChar w:fldCharType="end"/>
            </w:r>
          </w:hyperlink>
        </w:p>
        <w:p w:rsidR="006E4A6B" w:rsidRDefault="006E4A6B">
          <w:pPr>
            <w:pStyle w:val="INNH2"/>
            <w:tabs>
              <w:tab w:val="right" w:leader="dot" w:pos="9062"/>
            </w:tabs>
            <w:rPr>
              <w:rFonts w:eastAsiaTheme="minorEastAsia"/>
              <w:noProof/>
              <w:lang w:eastAsia="nn-NO"/>
            </w:rPr>
          </w:pPr>
          <w:hyperlink w:anchor="_Toc4660527" w:history="1">
            <w:r w:rsidRPr="001E23F9">
              <w:rPr>
                <w:rStyle w:val="Hyperkobling"/>
                <w:noProof/>
                <w:lang w:val="nb-NO"/>
              </w:rPr>
              <w:t>Seksuell trakassering</w:t>
            </w:r>
            <w:r>
              <w:rPr>
                <w:noProof/>
                <w:webHidden/>
              </w:rPr>
              <w:tab/>
            </w:r>
            <w:r>
              <w:rPr>
                <w:noProof/>
                <w:webHidden/>
              </w:rPr>
              <w:fldChar w:fldCharType="begin"/>
            </w:r>
            <w:r>
              <w:rPr>
                <w:noProof/>
                <w:webHidden/>
              </w:rPr>
              <w:instrText xml:space="preserve"> PAGEREF _Toc4660527 \h </w:instrText>
            </w:r>
            <w:r>
              <w:rPr>
                <w:noProof/>
                <w:webHidden/>
              </w:rPr>
            </w:r>
            <w:r>
              <w:rPr>
                <w:noProof/>
                <w:webHidden/>
              </w:rPr>
              <w:fldChar w:fldCharType="separate"/>
            </w:r>
            <w:r>
              <w:rPr>
                <w:noProof/>
                <w:webHidden/>
              </w:rPr>
              <w:t>13</w:t>
            </w:r>
            <w:r>
              <w:rPr>
                <w:noProof/>
                <w:webHidden/>
              </w:rPr>
              <w:fldChar w:fldCharType="end"/>
            </w:r>
          </w:hyperlink>
        </w:p>
        <w:p w:rsidR="006E4A6B" w:rsidRDefault="006E4A6B">
          <w:pPr>
            <w:pStyle w:val="INNH2"/>
            <w:tabs>
              <w:tab w:val="right" w:leader="dot" w:pos="9062"/>
            </w:tabs>
            <w:rPr>
              <w:rFonts w:eastAsiaTheme="minorEastAsia"/>
              <w:noProof/>
              <w:lang w:eastAsia="nn-NO"/>
            </w:rPr>
          </w:pPr>
          <w:hyperlink w:anchor="_Toc4660528" w:history="1">
            <w:r w:rsidRPr="001E23F9">
              <w:rPr>
                <w:rStyle w:val="Hyperkobling"/>
                <w:noProof/>
                <w:lang w:val="nb-NO"/>
              </w:rPr>
              <w:t>Alkohol</w:t>
            </w:r>
            <w:r>
              <w:rPr>
                <w:noProof/>
                <w:webHidden/>
              </w:rPr>
              <w:tab/>
            </w:r>
            <w:r>
              <w:rPr>
                <w:noProof/>
                <w:webHidden/>
              </w:rPr>
              <w:fldChar w:fldCharType="begin"/>
            </w:r>
            <w:r>
              <w:rPr>
                <w:noProof/>
                <w:webHidden/>
              </w:rPr>
              <w:instrText xml:space="preserve"> PAGEREF _Toc4660528 \h </w:instrText>
            </w:r>
            <w:r>
              <w:rPr>
                <w:noProof/>
                <w:webHidden/>
              </w:rPr>
            </w:r>
            <w:r>
              <w:rPr>
                <w:noProof/>
                <w:webHidden/>
              </w:rPr>
              <w:fldChar w:fldCharType="separate"/>
            </w:r>
            <w:r>
              <w:rPr>
                <w:noProof/>
                <w:webHidden/>
              </w:rPr>
              <w:t>13</w:t>
            </w:r>
            <w:r>
              <w:rPr>
                <w:noProof/>
                <w:webHidden/>
              </w:rPr>
              <w:fldChar w:fldCharType="end"/>
            </w:r>
          </w:hyperlink>
        </w:p>
        <w:p w:rsidR="006E4A6B" w:rsidRDefault="006E4A6B">
          <w:pPr>
            <w:pStyle w:val="INNH2"/>
            <w:tabs>
              <w:tab w:val="right" w:leader="dot" w:pos="9062"/>
            </w:tabs>
            <w:rPr>
              <w:rFonts w:eastAsiaTheme="minorEastAsia"/>
              <w:noProof/>
              <w:lang w:eastAsia="nn-NO"/>
            </w:rPr>
          </w:pPr>
          <w:hyperlink w:anchor="_Toc4660529" w:history="1">
            <w:r w:rsidRPr="001E23F9">
              <w:rPr>
                <w:rStyle w:val="Hyperkobling"/>
                <w:noProof/>
                <w:lang w:val="nb-NO"/>
              </w:rPr>
              <w:t>Regler for reiser</w:t>
            </w:r>
            <w:r>
              <w:rPr>
                <w:noProof/>
                <w:webHidden/>
              </w:rPr>
              <w:tab/>
            </w:r>
            <w:r>
              <w:rPr>
                <w:noProof/>
                <w:webHidden/>
              </w:rPr>
              <w:fldChar w:fldCharType="begin"/>
            </w:r>
            <w:r>
              <w:rPr>
                <w:noProof/>
                <w:webHidden/>
              </w:rPr>
              <w:instrText xml:space="preserve"> PAGEREF _Toc4660529 \h </w:instrText>
            </w:r>
            <w:r>
              <w:rPr>
                <w:noProof/>
                <w:webHidden/>
              </w:rPr>
            </w:r>
            <w:r>
              <w:rPr>
                <w:noProof/>
                <w:webHidden/>
              </w:rPr>
              <w:fldChar w:fldCharType="separate"/>
            </w:r>
            <w:r>
              <w:rPr>
                <w:noProof/>
                <w:webHidden/>
              </w:rPr>
              <w:t>14</w:t>
            </w:r>
            <w:r>
              <w:rPr>
                <w:noProof/>
                <w:webHidden/>
              </w:rPr>
              <w:fldChar w:fldCharType="end"/>
            </w:r>
          </w:hyperlink>
        </w:p>
        <w:p w:rsidR="006E4A6B" w:rsidRDefault="006E4A6B">
          <w:pPr>
            <w:pStyle w:val="INNH2"/>
            <w:tabs>
              <w:tab w:val="right" w:leader="dot" w:pos="9062"/>
            </w:tabs>
            <w:rPr>
              <w:rFonts w:eastAsiaTheme="minorEastAsia"/>
              <w:noProof/>
              <w:lang w:eastAsia="nn-NO"/>
            </w:rPr>
          </w:pPr>
          <w:hyperlink w:anchor="_Toc4660530" w:history="1">
            <w:r w:rsidRPr="001E23F9">
              <w:rPr>
                <w:rStyle w:val="Hyperkobling"/>
                <w:noProof/>
                <w:lang w:val="nb-NO"/>
              </w:rPr>
              <w:t>Politiattest</w:t>
            </w:r>
            <w:r>
              <w:rPr>
                <w:noProof/>
                <w:webHidden/>
              </w:rPr>
              <w:tab/>
            </w:r>
            <w:r>
              <w:rPr>
                <w:noProof/>
                <w:webHidden/>
              </w:rPr>
              <w:fldChar w:fldCharType="begin"/>
            </w:r>
            <w:r>
              <w:rPr>
                <w:noProof/>
                <w:webHidden/>
              </w:rPr>
              <w:instrText xml:space="preserve"> PAGEREF _Toc4660530 \h </w:instrText>
            </w:r>
            <w:r>
              <w:rPr>
                <w:noProof/>
                <w:webHidden/>
              </w:rPr>
            </w:r>
            <w:r>
              <w:rPr>
                <w:noProof/>
                <w:webHidden/>
              </w:rPr>
              <w:fldChar w:fldCharType="separate"/>
            </w:r>
            <w:r>
              <w:rPr>
                <w:noProof/>
                <w:webHidden/>
              </w:rPr>
              <w:t>14</w:t>
            </w:r>
            <w:r>
              <w:rPr>
                <w:noProof/>
                <w:webHidden/>
              </w:rPr>
              <w:fldChar w:fldCharType="end"/>
            </w:r>
          </w:hyperlink>
        </w:p>
        <w:p w:rsidR="006E4A6B" w:rsidRDefault="006E4A6B">
          <w:pPr>
            <w:pStyle w:val="INNH2"/>
            <w:tabs>
              <w:tab w:val="right" w:leader="dot" w:pos="9062"/>
            </w:tabs>
            <w:rPr>
              <w:rFonts w:eastAsiaTheme="minorEastAsia"/>
              <w:noProof/>
              <w:lang w:eastAsia="nn-NO"/>
            </w:rPr>
          </w:pPr>
          <w:hyperlink w:anchor="_Toc4660531" w:history="1">
            <w:r w:rsidRPr="001E23F9">
              <w:rPr>
                <w:rStyle w:val="Hyperkobling"/>
                <w:noProof/>
                <w:lang w:val="nb-NO"/>
              </w:rPr>
              <w:t>Fair play</w:t>
            </w:r>
            <w:r>
              <w:rPr>
                <w:noProof/>
                <w:webHidden/>
              </w:rPr>
              <w:tab/>
            </w:r>
            <w:r>
              <w:rPr>
                <w:noProof/>
                <w:webHidden/>
              </w:rPr>
              <w:fldChar w:fldCharType="begin"/>
            </w:r>
            <w:r>
              <w:rPr>
                <w:noProof/>
                <w:webHidden/>
              </w:rPr>
              <w:instrText xml:space="preserve"> PAGEREF _Toc4660531 \h </w:instrText>
            </w:r>
            <w:r>
              <w:rPr>
                <w:noProof/>
                <w:webHidden/>
              </w:rPr>
            </w:r>
            <w:r>
              <w:rPr>
                <w:noProof/>
                <w:webHidden/>
              </w:rPr>
              <w:fldChar w:fldCharType="separate"/>
            </w:r>
            <w:r>
              <w:rPr>
                <w:noProof/>
                <w:webHidden/>
              </w:rPr>
              <w:t>15</w:t>
            </w:r>
            <w:r>
              <w:rPr>
                <w:noProof/>
                <w:webHidden/>
              </w:rPr>
              <w:fldChar w:fldCharType="end"/>
            </w:r>
          </w:hyperlink>
        </w:p>
        <w:p w:rsidR="006E4A6B" w:rsidRDefault="006E4A6B">
          <w:pPr>
            <w:pStyle w:val="INNH3"/>
            <w:tabs>
              <w:tab w:val="right" w:leader="dot" w:pos="9062"/>
            </w:tabs>
            <w:rPr>
              <w:rFonts w:eastAsiaTheme="minorEastAsia"/>
              <w:noProof/>
              <w:lang w:eastAsia="nn-NO"/>
            </w:rPr>
          </w:pPr>
          <w:hyperlink w:anchor="_Toc4660532" w:history="1">
            <w:r w:rsidRPr="001E23F9">
              <w:rPr>
                <w:rStyle w:val="Hyperkobling"/>
                <w:noProof/>
              </w:rPr>
              <w:t>For spillere</w:t>
            </w:r>
            <w:r>
              <w:rPr>
                <w:noProof/>
                <w:webHidden/>
              </w:rPr>
              <w:tab/>
            </w:r>
            <w:r>
              <w:rPr>
                <w:noProof/>
                <w:webHidden/>
              </w:rPr>
              <w:fldChar w:fldCharType="begin"/>
            </w:r>
            <w:r>
              <w:rPr>
                <w:noProof/>
                <w:webHidden/>
              </w:rPr>
              <w:instrText xml:space="preserve"> PAGEREF _Toc4660532 \h </w:instrText>
            </w:r>
            <w:r>
              <w:rPr>
                <w:noProof/>
                <w:webHidden/>
              </w:rPr>
            </w:r>
            <w:r>
              <w:rPr>
                <w:noProof/>
                <w:webHidden/>
              </w:rPr>
              <w:fldChar w:fldCharType="separate"/>
            </w:r>
            <w:r>
              <w:rPr>
                <w:noProof/>
                <w:webHidden/>
              </w:rPr>
              <w:t>15</w:t>
            </w:r>
            <w:r>
              <w:rPr>
                <w:noProof/>
                <w:webHidden/>
              </w:rPr>
              <w:fldChar w:fldCharType="end"/>
            </w:r>
          </w:hyperlink>
        </w:p>
        <w:p w:rsidR="006E4A6B" w:rsidRDefault="006E4A6B">
          <w:pPr>
            <w:pStyle w:val="INNH3"/>
            <w:tabs>
              <w:tab w:val="right" w:leader="dot" w:pos="9062"/>
            </w:tabs>
            <w:rPr>
              <w:rFonts w:eastAsiaTheme="minorEastAsia"/>
              <w:noProof/>
              <w:lang w:eastAsia="nn-NO"/>
            </w:rPr>
          </w:pPr>
          <w:hyperlink w:anchor="_Toc4660533" w:history="1">
            <w:r w:rsidRPr="001E23F9">
              <w:rPr>
                <w:rStyle w:val="Hyperkobling"/>
                <w:noProof/>
              </w:rPr>
              <w:t>Fore trenere og ledere</w:t>
            </w:r>
            <w:r>
              <w:rPr>
                <w:noProof/>
                <w:webHidden/>
              </w:rPr>
              <w:tab/>
            </w:r>
            <w:r>
              <w:rPr>
                <w:noProof/>
                <w:webHidden/>
              </w:rPr>
              <w:fldChar w:fldCharType="begin"/>
            </w:r>
            <w:r>
              <w:rPr>
                <w:noProof/>
                <w:webHidden/>
              </w:rPr>
              <w:instrText xml:space="preserve"> PAGEREF _Toc4660533 \h </w:instrText>
            </w:r>
            <w:r>
              <w:rPr>
                <w:noProof/>
                <w:webHidden/>
              </w:rPr>
            </w:r>
            <w:r>
              <w:rPr>
                <w:noProof/>
                <w:webHidden/>
              </w:rPr>
              <w:fldChar w:fldCharType="separate"/>
            </w:r>
            <w:r>
              <w:rPr>
                <w:noProof/>
                <w:webHidden/>
              </w:rPr>
              <w:t>15</w:t>
            </w:r>
            <w:r>
              <w:rPr>
                <w:noProof/>
                <w:webHidden/>
              </w:rPr>
              <w:fldChar w:fldCharType="end"/>
            </w:r>
          </w:hyperlink>
        </w:p>
        <w:p w:rsidR="006E4A6B" w:rsidRDefault="006E4A6B">
          <w:pPr>
            <w:pStyle w:val="INNH3"/>
            <w:tabs>
              <w:tab w:val="right" w:leader="dot" w:pos="9062"/>
            </w:tabs>
            <w:rPr>
              <w:rFonts w:eastAsiaTheme="minorEastAsia"/>
              <w:noProof/>
              <w:lang w:eastAsia="nn-NO"/>
            </w:rPr>
          </w:pPr>
          <w:hyperlink w:anchor="_Toc4660534" w:history="1">
            <w:r w:rsidRPr="001E23F9">
              <w:rPr>
                <w:rStyle w:val="Hyperkobling"/>
                <w:noProof/>
              </w:rPr>
              <w:t>For foresatte og foreldre</w:t>
            </w:r>
            <w:r>
              <w:rPr>
                <w:noProof/>
                <w:webHidden/>
              </w:rPr>
              <w:tab/>
            </w:r>
            <w:r>
              <w:rPr>
                <w:noProof/>
                <w:webHidden/>
              </w:rPr>
              <w:fldChar w:fldCharType="begin"/>
            </w:r>
            <w:r>
              <w:rPr>
                <w:noProof/>
                <w:webHidden/>
              </w:rPr>
              <w:instrText xml:space="preserve"> PAGEREF _Toc4660534 \h </w:instrText>
            </w:r>
            <w:r>
              <w:rPr>
                <w:noProof/>
                <w:webHidden/>
              </w:rPr>
            </w:r>
            <w:r>
              <w:rPr>
                <w:noProof/>
                <w:webHidden/>
              </w:rPr>
              <w:fldChar w:fldCharType="separate"/>
            </w:r>
            <w:r>
              <w:rPr>
                <w:noProof/>
                <w:webHidden/>
              </w:rPr>
              <w:t>15</w:t>
            </w:r>
            <w:r>
              <w:rPr>
                <w:noProof/>
                <w:webHidden/>
              </w:rPr>
              <w:fldChar w:fldCharType="end"/>
            </w:r>
          </w:hyperlink>
        </w:p>
        <w:p w:rsidR="006E4A6B" w:rsidRDefault="006E4A6B">
          <w:pPr>
            <w:pStyle w:val="INNH3"/>
            <w:tabs>
              <w:tab w:val="right" w:leader="dot" w:pos="9062"/>
            </w:tabs>
            <w:rPr>
              <w:rFonts w:eastAsiaTheme="minorEastAsia"/>
              <w:noProof/>
              <w:lang w:eastAsia="nn-NO"/>
            </w:rPr>
          </w:pPr>
          <w:hyperlink w:anchor="_Toc4660535" w:history="1">
            <w:r w:rsidRPr="001E23F9">
              <w:rPr>
                <w:rStyle w:val="Hyperkobling"/>
                <w:noProof/>
              </w:rPr>
              <w:t>For publikum og supportere</w:t>
            </w:r>
            <w:r>
              <w:rPr>
                <w:noProof/>
                <w:webHidden/>
              </w:rPr>
              <w:tab/>
            </w:r>
            <w:r>
              <w:rPr>
                <w:noProof/>
                <w:webHidden/>
              </w:rPr>
              <w:fldChar w:fldCharType="begin"/>
            </w:r>
            <w:r>
              <w:rPr>
                <w:noProof/>
                <w:webHidden/>
              </w:rPr>
              <w:instrText xml:space="preserve"> PAGEREF _Toc4660535 \h </w:instrText>
            </w:r>
            <w:r>
              <w:rPr>
                <w:noProof/>
                <w:webHidden/>
              </w:rPr>
            </w:r>
            <w:r>
              <w:rPr>
                <w:noProof/>
                <w:webHidden/>
              </w:rPr>
              <w:fldChar w:fldCharType="separate"/>
            </w:r>
            <w:r>
              <w:rPr>
                <w:noProof/>
                <w:webHidden/>
              </w:rPr>
              <w:t>16</w:t>
            </w:r>
            <w:r>
              <w:rPr>
                <w:noProof/>
                <w:webHidden/>
              </w:rPr>
              <w:fldChar w:fldCharType="end"/>
            </w:r>
          </w:hyperlink>
        </w:p>
        <w:p w:rsidR="006E4A6B" w:rsidRDefault="006E4A6B">
          <w:pPr>
            <w:pStyle w:val="INNH2"/>
            <w:tabs>
              <w:tab w:val="right" w:leader="dot" w:pos="9062"/>
            </w:tabs>
            <w:rPr>
              <w:rFonts w:eastAsiaTheme="minorEastAsia"/>
              <w:noProof/>
              <w:lang w:eastAsia="nn-NO"/>
            </w:rPr>
          </w:pPr>
          <w:hyperlink w:anchor="_Toc4660536" w:history="1">
            <w:r w:rsidRPr="001E23F9">
              <w:rPr>
                <w:rStyle w:val="Hyperkobling"/>
                <w:noProof/>
                <w:lang w:val="nb-NO"/>
              </w:rPr>
              <w:t>Dugnad</w:t>
            </w:r>
            <w:r>
              <w:rPr>
                <w:noProof/>
                <w:webHidden/>
              </w:rPr>
              <w:tab/>
            </w:r>
            <w:r>
              <w:rPr>
                <w:noProof/>
                <w:webHidden/>
              </w:rPr>
              <w:fldChar w:fldCharType="begin"/>
            </w:r>
            <w:r>
              <w:rPr>
                <w:noProof/>
                <w:webHidden/>
              </w:rPr>
              <w:instrText xml:space="preserve"> PAGEREF _Toc4660536 \h </w:instrText>
            </w:r>
            <w:r>
              <w:rPr>
                <w:noProof/>
                <w:webHidden/>
              </w:rPr>
            </w:r>
            <w:r>
              <w:rPr>
                <w:noProof/>
                <w:webHidden/>
              </w:rPr>
              <w:fldChar w:fldCharType="separate"/>
            </w:r>
            <w:r>
              <w:rPr>
                <w:noProof/>
                <w:webHidden/>
              </w:rPr>
              <w:t>16</w:t>
            </w:r>
            <w:r>
              <w:rPr>
                <w:noProof/>
                <w:webHidden/>
              </w:rPr>
              <w:fldChar w:fldCharType="end"/>
            </w:r>
          </w:hyperlink>
        </w:p>
        <w:p w:rsidR="006E4A6B" w:rsidRDefault="006E4A6B">
          <w:pPr>
            <w:pStyle w:val="INNH2"/>
            <w:tabs>
              <w:tab w:val="right" w:leader="dot" w:pos="9062"/>
            </w:tabs>
            <w:rPr>
              <w:rFonts w:eastAsiaTheme="minorEastAsia"/>
              <w:noProof/>
              <w:lang w:eastAsia="nn-NO"/>
            </w:rPr>
          </w:pPr>
          <w:hyperlink w:anchor="_Toc4660537" w:history="1">
            <w:r w:rsidRPr="001E23F9">
              <w:rPr>
                <w:rStyle w:val="Hyperkobling"/>
                <w:noProof/>
              </w:rPr>
              <w:t>Skikk og bruk for e-post</w:t>
            </w:r>
            <w:r>
              <w:rPr>
                <w:noProof/>
                <w:webHidden/>
              </w:rPr>
              <w:tab/>
            </w:r>
            <w:r>
              <w:rPr>
                <w:noProof/>
                <w:webHidden/>
              </w:rPr>
              <w:fldChar w:fldCharType="begin"/>
            </w:r>
            <w:r>
              <w:rPr>
                <w:noProof/>
                <w:webHidden/>
              </w:rPr>
              <w:instrText xml:space="preserve"> PAGEREF _Toc4660537 \h </w:instrText>
            </w:r>
            <w:r>
              <w:rPr>
                <w:noProof/>
                <w:webHidden/>
              </w:rPr>
            </w:r>
            <w:r>
              <w:rPr>
                <w:noProof/>
                <w:webHidden/>
              </w:rPr>
              <w:fldChar w:fldCharType="separate"/>
            </w:r>
            <w:r>
              <w:rPr>
                <w:noProof/>
                <w:webHidden/>
              </w:rPr>
              <w:t>16</w:t>
            </w:r>
            <w:r>
              <w:rPr>
                <w:noProof/>
                <w:webHidden/>
              </w:rPr>
              <w:fldChar w:fldCharType="end"/>
            </w:r>
          </w:hyperlink>
        </w:p>
        <w:p w:rsidR="006E4A6B" w:rsidRDefault="006E4A6B">
          <w:pPr>
            <w:pStyle w:val="INNH1"/>
            <w:tabs>
              <w:tab w:val="right" w:leader="dot" w:pos="9062"/>
            </w:tabs>
            <w:rPr>
              <w:rFonts w:eastAsiaTheme="minorEastAsia"/>
              <w:noProof/>
              <w:lang w:eastAsia="nn-NO"/>
            </w:rPr>
          </w:pPr>
          <w:hyperlink w:anchor="_Toc4660538" w:history="1">
            <w:r w:rsidRPr="001E23F9">
              <w:rPr>
                <w:rStyle w:val="Hyperkobling"/>
                <w:noProof/>
                <w:lang w:val="nb-NO"/>
              </w:rPr>
              <w:t>Årlige faste oppgaver</w:t>
            </w:r>
            <w:r>
              <w:rPr>
                <w:noProof/>
                <w:webHidden/>
              </w:rPr>
              <w:tab/>
            </w:r>
            <w:r>
              <w:rPr>
                <w:noProof/>
                <w:webHidden/>
              </w:rPr>
              <w:fldChar w:fldCharType="begin"/>
            </w:r>
            <w:r>
              <w:rPr>
                <w:noProof/>
                <w:webHidden/>
              </w:rPr>
              <w:instrText xml:space="preserve"> PAGEREF _Toc4660538 \h </w:instrText>
            </w:r>
            <w:r>
              <w:rPr>
                <w:noProof/>
                <w:webHidden/>
              </w:rPr>
            </w:r>
            <w:r>
              <w:rPr>
                <w:noProof/>
                <w:webHidden/>
              </w:rPr>
              <w:fldChar w:fldCharType="separate"/>
            </w:r>
            <w:r>
              <w:rPr>
                <w:noProof/>
                <w:webHidden/>
              </w:rPr>
              <w:t>17</w:t>
            </w:r>
            <w:r>
              <w:rPr>
                <w:noProof/>
                <w:webHidden/>
              </w:rPr>
              <w:fldChar w:fldCharType="end"/>
            </w:r>
          </w:hyperlink>
        </w:p>
        <w:p w:rsidR="00422B2B" w:rsidRPr="00422B2B" w:rsidRDefault="00422B2B">
          <w:pPr>
            <w:rPr>
              <w:lang w:val="nb-NO"/>
            </w:rPr>
          </w:pPr>
          <w:r>
            <w:rPr>
              <w:b/>
              <w:bCs/>
              <w:lang w:val="nb-NO"/>
            </w:rPr>
            <w:fldChar w:fldCharType="end"/>
          </w:r>
        </w:p>
      </w:sdtContent>
    </w:sdt>
    <w:p w:rsidR="00422B2B" w:rsidRDefault="00422B2B">
      <w:pPr>
        <w:rPr>
          <w:lang w:val="nb-NO"/>
        </w:rPr>
      </w:pPr>
      <w:r>
        <w:rPr>
          <w:lang w:val="nb-NO"/>
        </w:rPr>
        <w:br w:type="page"/>
      </w:r>
    </w:p>
    <w:p w:rsidR="00422B2B" w:rsidRDefault="00422B2B" w:rsidP="00422B2B">
      <w:pPr>
        <w:pStyle w:val="Overskrift1"/>
        <w:rPr>
          <w:lang w:val="nb-NO"/>
        </w:rPr>
      </w:pPr>
      <w:bookmarkStart w:id="0" w:name="_Toc4660486"/>
      <w:r>
        <w:rPr>
          <w:lang w:val="nb-NO"/>
        </w:rPr>
        <w:lastRenderedPageBreak/>
        <w:t>Innledning</w:t>
      </w:r>
      <w:bookmarkEnd w:id="0"/>
    </w:p>
    <w:p w:rsidR="00422B2B" w:rsidRPr="00422B2B" w:rsidRDefault="00422B2B" w:rsidP="00422B2B">
      <w:pPr>
        <w:pStyle w:val="Default"/>
        <w:rPr>
          <w:sz w:val="22"/>
          <w:szCs w:val="22"/>
          <w:lang w:val="nb-NO"/>
        </w:rPr>
      </w:pPr>
      <w:r w:rsidRPr="00422B2B">
        <w:rPr>
          <w:sz w:val="22"/>
          <w:szCs w:val="22"/>
          <w:lang w:val="nb-NO"/>
        </w:rPr>
        <w:t xml:space="preserve">Organisasjonsplanen er ment som et styrende dokument for Hjelmeland Idrettslag. Hensikten har vært å nedtegne i dokumentform de overordnede retningslinjer som lagets styrende organer skal arbeide etter. Hovedstyrets posisjon som lagets øverste organ for alle aktiviteter i laget har man ansett som spesielt viktig å fremheve og underbygge. Organisasjonsplanen er utarbeidet innenfor rammene av lagets lover. </w:t>
      </w:r>
    </w:p>
    <w:p w:rsidR="00C7475C" w:rsidRDefault="00C7475C" w:rsidP="00422B2B">
      <w:pPr>
        <w:pStyle w:val="Default"/>
        <w:rPr>
          <w:sz w:val="22"/>
          <w:szCs w:val="22"/>
          <w:lang w:val="nb-NO"/>
        </w:rPr>
      </w:pPr>
    </w:p>
    <w:p w:rsidR="00422B2B" w:rsidRPr="00422B2B" w:rsidRDefault="00422B2B" w:rsidP="00422B2B">
      <w:pPr>
        <w:pStyle w:val="Default"/>
        <w:rPr>
          <w:sz w:val="22"/>
          <w:szCs w:val="22"/>
          <w:lang w:val="nb-NO"/>
        </w:rPr>
      </w:pPr>
      <w:r w:rsidRPr="00422B2B">
        <w:rPr>
          <w:sz w:val="22"/>
          <w:szCs w:val="22"/>
          <w:lang w:val="nb-NO"/>
        </w:rPr>
        <w:t xml:space="preserve">Hovedstyret eller andre organer innen laget som hovedstyret gir fullmakt, kan vedta nærmere instrukser/retningslinjer innenfor rammen av det som er trukket opp i organisasjonsplanen. </w:t>
      </w:r>
    </w:p>
    <w:p w:rsidR="00C7475C" w:rsidRDefault="00C7475C" w:rsidP="00422B2B">
      <w:pPr>
        <w:pStyle w:val="Default"/>
        <w:rPr>
          <w:sz w:val="22"/>
          <w:szCs w:val="22"/>
          <w:lang w:val="nb-NO"/>
        </w:rPr>
      </w:pPr>
    </w:p>
    <w:p w:rsidR="00422B2B" w:rsidRDefault="00422B2B" w:rsidP="00422B2B">
      <w:pPr>
        <w:pStyle w:val="Default"/>
        <w:rPr>
          <w:sz w:val="22"/>
          <w:szCs w:val="22"/>
          <w:lang w:val="nb-NO"/>
        </w:rPr>
      </w:pPr>
      <w:r w:rsidRPr="00422B2B">
        <w:rPr>
          <w:sz w:val="22"/>
          <w:szCs w:val="22"/>
          <w:lang w:val="nb-NO"/>
        </w:rPr>
        <w:t xml:space="preserve">Hovedstyret har overordnet ansvar for å påse at organisasjonsplanen blir gjort tilfredsstillende kjent blant lagets styrende organer og medlemmer for øvrig, og </w:t>
      </w:r>
      <w:r w:rsidR="006E4A6B">
        <w:rPr>
          <w:sz w:val="22"/>
          <w:szCs w:val="22"/>
          <w:lang w:val="nb-NO"/>
        </w:rPr>
        <w:t xml:space="preserve">underlagt tidsmessig revisjon. </w:t>
      </w:r>
      <w:bookmarkStart w:id="1" w:name="_GoBack"/>
      <w:bookmarkEnd w:id="1"/>
    </w:p>
    <w:p w:rsidR="00422B2B" w:rsidRDefault="00422B2B" w:rsidP="00422B2B">
      <w:pPr>
        <w:pStyle w:val="Overskrift1"/>
        <w:rPr>
          <w:lang w:val="nb-NO"/>
        </w:rPr>
      </w:pPr>
      <w:bookmarkStart w:id="2" w:name="_Toc4660487"/>
      <w:r>
        <w:rPr>
          <w:lang w:val="nb-NO"/>
        </w:rPr>
        <w:t>Idrettslagets formål</w:t>
      </w:r>
      <w:bookmarkEnd w:id="2"/>
    </w:p>
    <w:p w:rsidR="00422B2B" w:rsidRPr="00422B2B" w:rsidRDefault="00422B2B" w:rsidP="00422B2B">
      <w:pPr>
        <w:pStyle w:val="Default"/>
        <w:rPr>
          <w:sz w:val="22"/>
          <w:szCs w:val="22"/>
          <w:lang w:val="nb-NO"/>
        </w:rPr>
      </w:pPr>
      <w:r w:rsidRPr="00422B2B">
        <w:rPr>
          <w:sz w:val="22"/>
          <w:szCs w:val="22"/>
          <w:lang w:val="nb-NO"/>
        </w:rPr>
        <w:t xml:space="preserve">Hjelmeland IL skal være en åpen og demokratisk organisasjon der formålet er å drive idrett organisert i Norges idrettsforbund og olympiske og paralympiske komité (NIF) </w:t>
      </w:r>
    </w:p>
    <w:p w:rsidR="00C7475C" w:rsidRDefault="00C7475C" w:rsidP="00422B2B">
      <w:pPr>
        <w:pStyle w:val="Default"/>
        <w:rPr>
          <w:sz w:val="22"/>
          <w:szCs w:val="22"/>
          <w:lang w:val="nb-NO"/>
        </w:rPr>
      </w:pPr>
    </w:p>
    <w:p w:rsidR="00422B2B" w:rsidRPr="00422B2B" w:rsidRDefault="00422B2B" w:rsidP="00422B2B">
      <w:pPr>
        <w:pStyle w:val="Default"/>
        <w:rPr>
          <w:sz w:val="22"/>
          <w:szCs w:val="22"/>
          <w:lang w:val="nb-NO"/>
        </w:rPr>
      </w:pPr>
      <w:r w:rsidRPr="00422B2B">
        <w:rPr>
          <w:sz w:val="22"/>
          <w:szCs w:val="22"/>
          <w:lang w:val="nb-NO"/>
        </w:rPr>
        <w:t xml:space="preserve">Arbeidet skal preges av frivillighet, demokrati, lojalitet og likeverd. Alle idrettslige aktiviteter skal bygge på grunnverdier som idrettsglede, fellesskap, helse og ærlighet. </w:t>
      </w:r>
    </w:p>
    <w:p w:rsidR="00422B2B" w:rsidRDefault="00422B2B" w:rsidP="00C7475C">
      <w:pPr>
        <w:pStyle w:val="Default"/>
        <w:rPr>
          <w:sz w:val="22"/>
          <w:szCs w:val="22"/>
          <w:lang w:val="nb-NO"/>
        </w:rPr>
      </w:pPr>
      <w:r w:rsidRPr="00422B2B">
        <w:rPr>
          <w:sz w:val="22"/>
          <w:szCs w:val="22"/>
          <w:lang w:val="nb-NO"/>
        </w:rPr>
        <w:t>Idrettslaget er selveiende og frittstående med ute</w:t>
      </w:r>
      <w:r w:rsidR="00C7475C">
        <w:rPr>
          <w:sz w:val="22"/>
          <w:szCs w:val="22"/>
          <w:lang w:val="nb-NO"/>
        </w:rPr>
        <w:t xml:space="preserve">lukkende personlige medlemmer. </w:t>
      </w:r>
    </w:p>
    <w:p w:rsidR="00C7475C" w:rsidRPr="00C7475C" w:rsidRDefault="00C7475C" w:rsidP="00C7475C">
      <w:pPr>
        <w:pStyle w:val="Default"/>
        <w:rPr>
          <w:sz w:val="22"/>
          <w:szCs w:val="22"/>
          <w:lang w:val="nb-NO"/>
        </w:rPr>
      </w:pPr>
    </w:p>
    <w:p w:rsidR="00422B2B" w:rsidRPr="00501B4C" w:rsidRDefault="00422B2B" w:rsidP="00422B2B">
      <w:pPr>
        <w:rPr>
          <w:lang w:val="nb-NO"/>
        </w:rPr>
      </w:pPr>
      <w:r w:rsidRPr="00422B2B">
        <w:rPr>
          <w:b/>
          <w:bCs/>
          <w:lang w:val="nb-NO"/>
        </w:rPr>
        <w:t>Merk</w:t>
      </w:r>
      <w:r w:rsidRPr="00422B2B">
        <w:rPr>
          <w:lang w:val="nb-NO"/>
        </w:rPr>
        <w:t xml:space="preserve">: Organisasjonsplanen skal legges frem og behandles som egen sak på årsmøtet. </w:t>
      </w:r>
      <w:r w:rsidRPr="00501B4C">
        <w:rPr>
          <w:lang w:val="nb-NO"/>
        </w:rPr>
        <w:t>Jf. Idrettslagets lov § 12.</w:t>
      </w:r>
    </w:p>
    <w:p w:rsidR="00422B2B" w:rsidRPr="00501B4C" w:rsidRDefault="00422B2B" w:rsidP="00422B2B">
      <w:pPr>
        <w:pStyle w:val="Overskrift2"/>
        <w:rPr>
          <w:lang w:val="nb-NO"/>
        </w:rPr>
      </w:pPr>
      <w:bookmarkStart w:id="3" w:name="_Toc4660488"/>
      <w:r w:rsidRPr="00501B4C">
        <w:rPr>
          <w:lang w:val="nb-NO"/>
        </w:rPr>
        <w:t>Visjon</w:t>
      </w:r>
      <w:bookmarkEnd w:id="3"/>
    </w:p>
    <w:p w:rsidR="00422B2B" w:rsidRPr="00501B4C" w:rsidRDefault="00422B2B" w:rsidP="00422B2B">
      <w:pPr>
        <w:rPr>
          <w:lang w:val="nb-NO"/>
        </w:rPr>
      </w:pPr>
      <w:r w:rsidRPr="00501B4C">
        <w:rPr>
          <w:lang w:val="nb-NO"/>
        </w:rPr>
        <w:t>Idrettsglede, engasjement og plass til alle.</w:t>
      </w:r>
    </w:p>
    <w:p w:rsidR="00422B2B" w:rsidRPr="00422B2B" w:rsidRDefault="00422B2B" w:rsidP="00422B2B">
      <w:pPr>
        <w:pStyle w:val="Overskrift2"/>
        <w:rPr>
          <w:lang w:val="nb-NO"/>
        </w:rPr>
      </w:pPr>
      <w:bookmarkStart w:id="4" w:name="_Toc4660489"/>
      <w:r w:rsidRPr="00422B2B">
        <w:rPr>
          <w:lang w:val="nb-NO"/>
        </w:rPr>
        <w:t>Verdigrunnlag</w:t>
      </w:r>
      <w:bookmarkEnd w:id="4"/>
    </w:p>
    <w:p w:rsidR="00422B2B" w:rsidRPr="00422B2B" w:rsidRDefault="00422B2B" w:rsidP="00422B2B">
      <w:pPr>
        <w:rPr>
          <w:lang w:val="nb-NO"/>
        </w:rPr>
      </w:pPr>
      <w:r w:rsidRPr="00422B2B">
        <w:rPr>
          <w:lang w:val="nb-NO"/>
        </w:rPr>
        <w:t xml:space="preserve">Vi er til stede. </w:t>
      </w:r>
      <w:r>
        <w:rPr>
          <w:lang w:val="nb-NO"/>
        </w:rPr>
        <w:br/>
      </w:r>
      <w:r w:rsidRPr="00501B4C">
        <w:rPr>
          <w:lang w:val="nb-NO"/>
        </w:rPr>
        <w:t xml:space="preserve">Vi er positive. </w:t>
      </w:r>
      <w:r w:rsidRPr="00501B4C">
        <w:rPr>
          <w:lang w:val="nb-NO"/>
        </w:rPr>
        <w:br/>
        <w:t xml:space="preserve">Vi har plass til alle. </w:t>
      </w:r>
      <w:r w:rsidRPr="00501B4C">
        <w:rPr>
          <w:lang w:val="nb-NO"/>
        </w:rPr>
        <w:br/>
      </w:r>
      <w:r w:rsidRPr="00422B2B">
        <w:rPr>
          <w:lang w:val="nb-NO"/>
        </w:rPr>
        <w:t>Vi bidrar til et levedyktig lokalsamfunn.</w:t>
      </w:r>
    </w:p>
    <w:p w:rsidR="00422B2B" w:rsidRDefault="00422B2B" w:rsidP="00422B2B">
      <w:pPr>
        <w:pStyle w:val="Overskrift2"/>
        <w:rPr>
          <w:lang w:val="nb-NO"/>
        </w:rPr>
      </w:pPr>
      <w:bookmarkStart w:id="5" w:name="_Toc4660490"/>
      <w:r>
        <w:rPr>
          <w:lang w:val="nb-NO"/>
        </w:rPr>
        <w:t>Virksomhetsideen</w:t>
      </w:r>
      <w:bookmarkEnd w:id="5"/>
    </w:p>
    <w:p w:rsidR="00422B2B" w:rsidRPr="00C7475C" w:rsidRDefault="00422B2B" w:rsidP="00422B2B">
      <w:pPr>
        <w:pStyle w:val="Default"/>
        <w:rPr>
          <w:rFonts w:asciiTheme="minorHAnsi" w:hAnsiTheme="minorHAnsi"/>
          <w:sz w:val="22"/>
          <w:szCs w:val="22"/>
          <w:lang w:val="nb-NO"/>
        </w:rPr>
      </w:pPr>
      <w:r w:rsidRPr="00C7475C">
        <w:rPr>
          <w:rFonts w:asciiTheme="minorHAnsi" w:hAnsiTheme="minorHAnsi"/>
          <w:sz w:val="22"/>
          <w:szCs w:val="22"/>
          <w:lang w:val="nb-NO"/>
        </w:rPr>
        <w:t xml:space="preserve">Hjelmeland IL skal enten alene eller i samarbeid med andre, legge til rette for et mangfoldig idrettsmiljø </w:t>
      </w:r>
    </w:p>
    <w:p w:rsidR="00422B2B" w:rsidRPr="00C7475C" w:rsidRDefault="00422B2B" w:rsidP="00422B2B">
      <w:pPr>
        <w:pStyle w:val="Default"/>
        <w:numPr>
          <w:ilvl w:val="0"/>
          <w:numId w:val="1"/>
        </w:numPr>
        <w:spacing w:after="39"/>
        <w:rPr>
          <w:rFonts w:asciiTheme="minorHAnsi" w:hAnsiTheme="minorHAnsi" w:cs="Courier New"/>
          <w:sz w:val="22"/>
          <w:szCs w:val="22"/>
        </w:rPr>
      </w:pPr>
      <w:r w:rsidRPr="00C7475C">
        <w:rPr>
          <w:rFonts w:asciiTheme="minorHAnsi" w:hAnsiTheme="minorHAnsi" w:cs="Courier New"/>
          <w:sz w:val="22"/>
          <w:szCs w:val="22"/>
        </w:rPr>
        <w:t xml:space="preserve">med allsidighet </w:t>
      </w:r>
    </w:p>
    <w:p w:rsidR="00422B2B" w:rsidRPr="00C7475C" w:rsidRDefault="00422B2B" w:rsidP="00422B2B">
      <w:pPr>
        <w:pStyle w:val="Default"/>
        <w:numPr>
          <w:ilvl w:val="0"/>
          <w:numId w:val="1"/>
        </w:numPr>
        <w:rPr>
          <w:rFonts w:asciiTheme="minorHAnsi" w:hAnsiTheme="minorHAnsi"/>
          <w:sz w:val="22"/>
          <w:szCs w:val="22"/>
        </w:rPr>
      </w:pPr>
      <w:r w:rsidRPr="00C7475C">
        <w:rPr>
          <w:rFonts w:asciiTheme="minorHAnsi" w:hAnsiTheme="minorHAnsi"/>
          <w:sz w:val="22"/>
          <w:szCs w:val="22"/>
        </w:rPr>
        <w:t xml:space="preserve">med både bredde- og konkurranseidrett </w:t>
      </w:r>
    </w:p>
    <w:p w:rsidR="00422B2B" w:rsidRDefault="00422B2B" w:rsidP="00422B2B">
      <w:pPr>
        <w:pStyle w:val="Default"/>
        <w:rPr>
          <w:sz w:val="22"/>
          <w:szCs w:val="22"/>
        </w:rPr>
      </w:pPr>
    </w:p>
    <w:p w:rsidR="00422B2B" w:rsidRDefault="00422B2B" w:rsidP="00422B2B">
      <w:r>
        <w:t>Hjelmeland IL står for idrettsglede og samhold for alle i lokalmiljøet.</w:t>
      </w:r>
    </w:p>
    <w:p w:rsidR="00422B2B" w:rsidRPr="00422B2B" w:rsidRDefault="00422B2B" w:rsidP="00422B2B">
      <w:pPr>
        <w:pStyle w:val="Overskrift2"/>
        <w:rPr>
          <w:lang w:val="nb-NO"/>
        </w:rPr>
      </w:pPr>
      <w:bookmarkStart w:id="6" w:name="_Toc4660491"/>
      <w:r w:rsidRPr="00422B2B">
        <w:rPr>
          <w:lang w:val="nb-NO"/>
        </w:rPr>
        <w:t>Mål</w:t>
      </w:r>
      <w:bookmarkEnd w:id="6"/>
    </w:p>
    <w:p w:rsidR="00C7475C" w:rsidRDefault="00422B2B" w:rsidP="00422B2B">
      <w:pPr>
        <w:pStyle w:val="Default"/>
        <w:rPr>
          <w:lang w:val="nb-NO"/>
        </w:rPr>
      </w:pPr>
      <w:r w:rsidRPr="00422B2B">
        <w:rPr>
          <w:sz w:val="22"/>
          <w:szCs w:val="22"/>
          <w:lang w:val="nb-NO"/>
        </w:rPr>
        <w:t xml:space="preserve">Rekruttere nye medlemmer og beholde de vi har. </w:t>
      </w:r>
      <w:r w:rsidR="00C7475C">
        <w:rPr>
          <w:sz w:val="22"/>
          <w:szCs w:val="22"/>
          <w:lang w:val="nb-NO"/>
        </w:rPr>
        <w:br/>
      </w:r>
      <w:r w:rsidRPr="00422B2B">
        <w:rPr>
          <w:sz w:val="22"/>
          <w:szCs w:val="22"/>
          <w:lang w:val="nb-NO"/>
        </w:rPr>
        <w:t>Skal være åpen for alle og drive med idrett for alle</w:t>
      </w:r>
      <w:r>
        <w:rPr>
          <w:lang w:val="nb-NO"/>
        </w:rPr>
        <w:t xml:space="preserve">. </w:t>
      </w:r>
    </w:p>
    <w:p w:rsidR="00C7475C" w:rsidRDefault="00C7475C" w:rsidP="00422B2B">
      <w:pPr>
        <w:pStyle w:val="Default"/>
        <w:rPr>
          <w:lang w:val="nb-NO"/>
        </w:rPr>
      </w:pPr>
    </w:p>
    <w:p w:rsidR="00422B2B" w:rsidRPr="00422B2B" w:rsidRDefault="00422B2B" w:rsidP="00422B2B">
      <w:pPr>
        <w:pStyle w:val="Default"/>
        <w:rPr>
          <w:sz w:val="22"/>
          <w:szCs w:val="22"/>
          <w:lang w:val="nb-NO"/>
        </w:rPr>
      </w:pPr>
      <w:r w:rsidRPr="00422B2B">
        <w:rPr>
          <w:sz w:val="22"/>
          <w:szCs w:val="22"/>
          <w:lang w:val="nb-NO"/>
        </w:rPr>
        <w:t xml:space="preserve">Skal ikke spesialisere utøver før de er 12 år. Jobbe mot barn, in-aktive voksne og innvandrere Synliggjøre medlemsfordelene, som t.d rabatt på MX-sport (Enkel) Ha fokus på barn og ungdom, alle skal ha et tilbud </w:t>
      </w:r>
    </w:p>
    <w:p w:rsidR="00C7475C" w:rsidRDefault="00C7475C" w:rsidP="00422B2B">
      <w:pPr>
        <w:pStyle w:val="Default"/>
        <w:rPr>
          <w:sz w:val="22"/>
          <w:szCs w:val="22"/>
          <w:lang w:val="nb-NO"/>
        </w:rPr>
      </w:pPr>
    </w:p>
    <w:p w:rsidR="00422B2B" w:rsidRPr="00422B2B" w:rsidRDefault="00422B2B" w:rsidP="00422B2B">
      <w:pPr>
        <w:pStyle w:val="Default"/>
        <w:rPr>
          <w:sz w:val="22"/>
          <w:szCs w:val="22"/>
          <w:lang w:val="nb-NO"/>
        </w:rPr>
      </w:pPr>
      <w:r w:rsidRPr="00422B2B">
        <w:rPr>
          <w:sz w:val="22"/>
          <w:szCs w:val="22"/>
          <w:lang w:val="nb-NO"/>
        </w:rPr>
        <w:t xml:space="preserve">Idrettslaget prøver å få presentere seg på et felles foreldremøte, avtaler med rektor på Hjelmeland og Fister. </w:t>
      </w:r>
    </w:p>
    <w:p w:rsidR="00C7475C" w:rsidRDefault="00C7475C" w:rsidP="00422B2B">
      <w:pPr>
        <w:pStyle w:val="Default"/>
        <w:rPr>
          <w:sz w:val="22"/>
          <w:szCs w:val="22"/>
          <w:lang w:val="nb-NO"/>
        </w:rPr>
      </w:pPr>
    </w:p>
    <w:p w:rsidR="00422B2B" w:rsidRPr="00422B2B" w:rsidRDefault="00422B2B" w:rsidP="00422B2B">
      <w:pPr>
        <w:pStyle w:val="Default"/>
        <w:rPr>
          <w:sz w:val="22"/>
          <w:szCs w:val="22"/>
          <w:lang w:val="nb-NO"/>
        </w:rPr>
      </w:pPr>
      <w:r w:rsidRPr="00422B2B">
        <w:rPr>
          <w:sz w:val="22"/>
          <w:szCs w:val="22"/>
          <w:lang w:val="nb-NO"/>
        </w:rPr>
        <w:t xml:space="preserve">Møte opp på politiske partiers gruppemøter for å påvirke. </w:t>
      </w:r>
    </w:p>
    <w:p w:rsidR="006C59B8" w:rsidRDefault="006C59B8" w:rsidP="00422B2B">
      <w:pPr>
        <w:pStyle w:val="Default"/>
        <w:rPr>
          <w:sz w:val="22"/>
          <w:szCs w:val="22"/>
        </w:rPr>
      </w:pPr>
      <w:r>
        <w:rPr>
          <w:sz w:val="22"/>
          <w:szCs w:val="22"/>
        </w:rPr>
        <w:t>-</w:t>
      </w:r>
      <w:r w:rsidRPr="006C59B8">
        <w:rPr>
          <w:sz w:val="22"/>
          <w:szCs w:val="22"/>
        </w:rPr>
        <w:t xml:space="preserve">Rehabilitering av lysløypa på Bjødnabu. </w:t>
      </w:r>
    </w:p>
    <w:p w:rsidR="006C59B8" w:rsidRDefault="006C59B8" w:rsidP="00422B2B">
      <w:pPr>
        <w:pStyle w:val="Default"/>
        <w:rPr>
          <w:sz w:val="22"/>
          <w:szCs w:val="22"/>
        </w:rPr>
      </w:pPr>
      <w:r>
        <w:rPr>
          <w:sz w:val="22"/>
          <w:szCs w:val="22"/>
        </w:rPr>
        <w:t>-</w:t>
      </w:r>
      <w:r w:rsidR="00422B2B" w:rsidRPr="006C59B8">
        <w:rPr>
          <w:sz w:val="22"/>
          <w:szCs w:val="22"/>
        </w:rPr>
        <w:t xml:space="preserve">Videreutvikla aktivitetene idrettslaget tilbyr. </w:t>
      </w:r>
    </w:p>
    <w:p w:rsidR="00422B2B" w:rsidRPr="00501B4C" w:rsidRDefault="006C59B8" w:rsidP="00422B2B">
      <w:pPr>
        <w:pStyle w:val="Default"/>
        <w:rPr>
          <w:sz w:val="22"/>
          <w:szCs w:val="22"/>
        </w:rPr>
      </w:pPr>
      <w:r>
        <w:rPr>
          <w:sz w:val="22"/>
          <w:szCs w:val="22"/>
        </w:rPr>
        <w:t>-</w:t>
      </w:r>
      <w:r w:rsidR="00422B2B" w:rsidRPr="00501B4C">
        <w:rPr>
          <w:sz w:val="22"/>
          <w:szCs w:val="22"/>
        </w:rPr>
        <w:t xml:space="preserve">Tilrettelegge treningstider. </w:t>
      </w:r>
    </w:p>
    <w:p w:rsidR="00422B2B" w:rsidRPr="00501B4C" w:rsidRDefault="006C59B8" w:rsidP="00422B2B">
      <w:pPr>
        <w:pStyle w:val="Default"/>
        <w:rPr>
          <w:sz w:val="22"/>
          <w:szCs w:val="22"/>
        </w:rPr>
      </w:pPr>
      <w:r w:rsidRPr="00501B4C">
        <w:rPr>
          <w:sz w:val="22"/>
          <w:szCs w:val="22"/>
        </w:rPr>
        <w:t>-</w:t>
      </w:r>
      <w:r w:rsidR="00422B2B" w:rsidRPr="00501B4C">
        <w:rPr>
          <w:sz w:val="22"/>
          <w:szCs w:val="22"/>
        </w:rPr>
        <w:t xml:space="preserve">Legge til rette for kurs og utdanning for trenere, lagledere og styremedlemmer i Hjelmeland IL. </w:t>
      </w:r>
    </w:p>
    <w:p w:rsidR="00422B2B" w:rsidRDefault="006C59B8" w:rsidP="00422B2B">
      <w:r>
        <w:t>-</w:t>
      </w:r>
      <w:r w:rsidR="00422B2B">
        <w:t>Økt foreldreengasjement</w:t>
      </w:r>
    </w:p>
    <w:p w:rsidR="00422B2B" w:rsidRDefault="00422B2B" w:rsidP="00422B2B">
      <w:pPr>
        <w:pStyle w:val="Overskrift1"/>
      </w:pPr>
      <w:bookmarkStart w:id="7" w:name="_Toc4660492"/>
      <w:r>
        <w:t>Organisasjonskart Hjelmeland IL</w:t>
      </w:r>
      <w:bookmarkEnd w:id="7"/>
    </w:p>
    <w:p w:rsidR="00422B2B" w:rsidRDefault="00422B2B" w:rsidP="00422B2B">
      <w:pPr>
        <w:pStyle w:val="Default"/>
        <w:rPr>
          <w:sz w:val="22"/>
          <w:szCs w:val="22"/>
        </w:rPr>
      </w:pPr>
      <w:r>
        <w:rPr>
          <w:sz w:val="22"/>
          <w:szCs w:val="22"/>
        </w:rPr>
        <w:t xml:space="preserve">Hovedstyret: Antall styremedlemmer og varamedlemmer fastsettes av årsmøtet </w:t>
      </w:r>
    </w:p>
    <w:p w:rsidR="006C59B8" w:rsidRPr="00501B4C" w:rsidRDefault="006C59B8" w:rsidP="00422B2B"/>
    <w:p w:rsidR="00422B2B" w:rsidRPr="006C59B8" w:rsidRDefault="00422B2B" w:rsidP="00422B2B">
      <w:pPr>
        <w:rPr>
          <w:lang w:val="nb-NO"/>
        </w:rPr>
      </w:pPr>
      <w:r w:rsidRPr="00501B4C">
        <w:t xml:space="preserve">Kjønnsfordeling: </w:t>
      </w:r>
      <w:r w:rsidRPr="00501B4C">
        <w:rPr>
          <w:i/>
          <w:iCs/>
        </w:rPr>
        <w:t xml:space="preserve">”Det skal være minst 2 representanter for hvert kjønn i styret, råd, utvalg mv. med mer enn 3 medlemmer. </w:t>
      </w:r>
      <w:r w:rsidRPr="006C59B8">
        <w:rPr>
          <w:i/>
          <w:iCs/>
          <w:lang w:val="nb-NO"/>
        </w:rPr>
        <w:t xml:space="preserve">I styret, råd og utvalg som består av 2 eller 3 medlemmer, skal begge kjønn være representert” </w:t>
      </w:r>
      <w:r w:rsidRPr="006C59B8">
        <w:rPr>
          <w:lang w:val="nb-NO"/>
        </w:rPr>
        <w:t>Jf. Idrettslagets lov § 7</w:t>
      </w:r>
    </w:p>
    <w:p w:rsidR="00422B2B" w:rsidRDefault="000E04E1" w:rsidP="00422B2B">
      <w:pPr>
        <w:rPr>
          <w:lang w:val="nb-NO"/>
        </w:rPr>
      </w:pPr>
      <w:r>
        <w:rPr>
          <w:noProof/>
          <w:lang w:eastAsia="nn-NO"/>
        </w:rPr>
        <w:drawing>
          <wp:inline distT="0" distB="0" distL="0" distR="0" wp14:anchorId="165E06CF" wp14:editId="5B0F8FDE">
            <wp:extent cx="5760720" cy="274764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747645"/>
                    </a:xfrm>
                    <a:prstGeom prst="rect">
                      <a:avLst/>
                    </a:prstGeom>
                  </pic:spPr>
                </pic:pic>
              </a:graphicData>
            </a:graphic>
          </wp:inline>
        </w:drawing>
      </w:r>
    </w:p>
    <w:p w:rsidR="000E04E1" w:rsidRDefault="000E04E1" w:rsidP="000E04E1">
      <w:pPr>
        <w:pStyle w:val="Overskrift2"/>
        <w:rPr>
          <w:lang w:val="nb-NO"/>
        </w:rPr>
      </w:pPr>
      <w:bookmarkStart w:id="8" w:name="_Toc4660493"/>
      <w:r>
        <w:rPr>
          <w:lang w:val="nb-NO"/>
        </w:rPr>
        <w:t>Årsmøtet</w:t>
      </w:r>
      <w:bookmarkEnd w:id="8"/>
    </w:p>
    <w:p w:rsidR="000E04E1" w:rsidRPr="000E04E1" w:rsidRDefault="000E04E1" w:rsidP="000E04E1">
      <w:pPr>
        <w:autoSpaceDE w:val="0"/>
        <w:autoSpaceDN w:val="0"/>
        <w:adjustRightInd w:val="0"/>
        <w:spacing w:after="0" w:line="240" w:lineRule="auto"/>
        <w:rPr>
          <w:rFonts w:ascii="Courier New" w:hAnsi="Courier New" w:cs="Courier New"/>
          <w:color w:val="000000"/>
          <w:sz w:val="24"/>
          <w:szCs w:val="24"/>
        </w:rPr>
      </w:pPr>
    </w:p>
    <w:p w:rsidR="000E04E1" w:rsidRPr="000E04E1" w:rsidRDefault="000E04E1" w:rsidP="000E04E1">
      <w:pPr>
        <w:numPr>
          <w:ilvl w:val="0"/>
          <w:numId w:val="2"/>
        </w:numPr>
        <w:autoSpaceDE w:val="0"/>
        <w:autoSpaceDN w:val="0"/>
        <w:adjustRightInd w:val="0"/>
        <w:spacing w:after="40" w:line="240" w:lineRule="auto"/>
        <w:rPr>
          <w:rFonts w:ascii="Courier New" w:hAnsi="Courier New" w:cs="Courier New"/>
          <w:color w:val="000000"/>
          <w:lang w:val="nb-NO"/>
        </w:rPr>
      </w:pPr>
      <w:r w:rsidRPr="000E04E1">
        <w:rPr>
          <w:rFonts w:ascii="Calibri" w:hAnsi="Calibri" w:cs="Calibri"/>
          <w:color w:val="000000"/>
          <w:lang w:val="nb-NO"/>
        </w:rPr>
        <w:t xml:space="preserve">Årsmøtet er lagets / klubbens høyeste myndighet. </w:t>
      </w:r>
    </w:p>
    <w:p w:rsidR="000E04E1" w:rsidRPr="000E04E1" w:rsidRDefault="000E04E1" w:rsidP="000E04E1">
      <w:pPr>
        <w:numPr>
          <w:ilvl w:val="0"/>
          <w:numId w:val="2"/>
        </w:numPr>
        <w:autoSpaceDE w:val="0"/>
        <w:autoSpaceDN w:val="0"/>
        <w:adjustRightInd w:val="0"/>
        <w:spacing w:after="40" w:line="240" w:lineRule="auto"/>
        <w:rPr>
          <w:rFonts w:ascii="Courier New" w:hAnsi="Courier New" w:cs="Courier New"/>
          <w:color w:val="000000"/>
          <w:lang w:val="nb-NO"/>
        </w:rPr>
      </w:pPr>
      <w:r w:rsidRPr="000E04E1">
        <w:rPr>
          <w:rFonts w:ascii="Calibri" w:hAnsi="Calibri" w:cs="Calibri"/>
          <w:color w:val="000000"/>
          <w:lang w:val="nb-NO"/>
        </w:rPr>
        <w:t xml:space="preserve">Årsmøtet blir avholdt en gang i året, i måneden som er fastsatt i loven. </w:t>
      </w:r>
    </w:p>
    <w:p w:rsidR="000E04E1" w:rsidRPr="000E04E1" w:rsidRDefault="000E04E1" w:rsidP="000E04E1">
      <w:pPr>
        <w:numPr>
          <w:ilvl w:val="0"/>
          <w:numId w:val="2"/>
        </w:numPr>
        <w:autoSpaceDE w:val="0"/>
        <w:autoSpaceDN w:val="0"/>
        <w:adjustRightInd w:val="0"/>
        <w:spacing w:after="40" w:line="240" w:lineRule="auto"/>
        <w:rPr>
          <w:rFonts w:ascii="Courier New" w:hAnsi="Courier New" w:cs="Courier New"/>
          <w:color w:val="000000"/>
          <w:lang w:val="nb-NO"/>
        </w:rPr>
      </w:pPr>
      <w:r w:rsidRPr="000E04E1">
        <w:rPr>
          <w:rFonts w:ascii="Calibri" w:hAnsi="Calibri" w:cs="Calibri"/>
          <w:color w:val="000000"/>
          <w:lang w:val="nb-NO"/>
        </w:rPr>
        <w:t xml:space="preserve">Protokollen fra årsmøtet sendes til idrettsrådet i kommune, og de særkretser idrettslaget </w:t>
      </w:r>
    </w:p>
    <w:p w:rsidR="000E04E1" w:rsidRPr="000E04E1" w:rsidRDefault="000E04E1" w:rsidP="000E04E1">
      <w:pPr>
        <w:autoSpaceDE w:val="0"/>
        <w:autoSpaceDN w:val="0"/>
        <w:adjustRightInd w:val="0"/>
        <w:spacing w:after="40" w:line="240" w:lineRule="auto"/>
        <w:ind w:left="708"/>
        <w:rPr>
          <w:rFonts w:ascii="Courier New" w:hAnsi="Courier New" w:cs="Courier New"/>
          <w:color w:val="000000"/>
          <w:lang w:val="nb-NO"/>
        </w:rPr>
      </w:pPr>
      <w:r w:rsidRPr="000E04E1">
        <w:rPr>
          <w:rFonts w:ascii="Calibri" w:hAnsi="Calibri" w:cs="Calibri"/>
          <w:color w:val="000000"/>
          <w:lang w:val="nb-NO"/>
        </w:rPr>
        <w:t xml:space="preserve">er tilsluttet. Protokollen kan legges ut på idrettslagets internettsider. </w:t>
      </w:r>
    </w:p>
    <w:p w:rsidR="000E04E1" w:rsidRPr="000E04E1" w:rsidRDefault="000E04E1" w:rsidP="000E04E1">
      <w:pPr>
        <w:numPr>
          <w:ilvl w:val="0"/>
          <w:numId w:val="2"/>
        </w:numPr>
        <w:autoSpaceDE w:val="0"/>
        <w:autoSpaceDN w:val="0"/>
        <w:adjustRightInd w:val="0"/>
        <w:spacing w:after="40" w:line="240" w:lineRule="auto"/>
        <w:rPr>
          <w:rFonts w:ascii="Courier New" w:hAnsi="Courier New" w:cs="Courier New"/>
          <w:color w:val="000000"/>
        </w:rPr>
      </w:pPr>
      <w:r w:rsidRPr="000E04E1">
        <w:rPr>
          <w:rFonts w:ascii="Calibri" w:hAnsi="Calibri" w:cs="Calibri"/>
          <w:color w:val="000000"/>
        </w:rPr>
        <w:t xml:space="preserve">Innkalling til årsmøtet skal skje en måned før årsmøtet avholdes. </w:t>
      </w:r>
    </w:p>
    <w:p w:rsidR="000E04E1" w:rsidRPr="000E04E1" w:rsidRDefault="000E04E1" w:rsidP="000E04E1">
      <w:pPr>
        <w:numPr>
          <w:ilvl w:val="0"/>
          <w:numId w:val="2"/>
        </w:numPr>
        <w:autoSpaceDE w:val="0"/>
        <w:autoSpaceDN w:val="0"/>
        <w:adjustRightInd w:val="0"/>
        <w:spacing w:after="40" w:line="240" w:lineRule="auto"/>
        <w:rPr>
          <w:rFonts w:ascii="Courier New" w:hAnsi="Courier New" w:cs="Courier New"/>
          <w:color w:val="000000"/>
        </w:rPr>
      </w:pPr>
      <w:r w:rsidRPr="000E04E1">
        <w:rPr>
          <w:rFonts w:ascii="Calibri" w:hAnsi="Calibri" w:cs="Calibri"/>
          <w:color w:val="000000"/>
        </w:rPr>
        <w:t xml:space="preserve">Innkalling annonseres på nettet eller i avisen, eller sendes/legges ut til medlemmene. </w:t>
      </w:r>
    </w:p>
    <w:p w:rsidR="006C59B8" w:rsidRPr="006C59B8" w:rsidRDefault="000E04E1" w:rsidP="006C59B8">
      <w:pPr>
        <w:numPr>
          <w:ilvl w:val="0"/>
          <w:numId w:val="2"/>
        </w:numPr>
        <w:autoSpaceDE w:val="0"/>
        <w:autoSpaceDN w:val="0"/>
        <w:adjustRightInd w:val="0"/>
        <w:spacing w:after="40" w:line="240" w:lineRule="auto"/>
        <w:rPr>
          <w:rFonts w:ascii="Courier New" w:hAnsi="Courier New" w:cs="Courier New"/>
          <w:color w:val="000000"/>
          <w:lang w:val="nb-NO"/>
        </w:rPr>
      </w:pPr>
      <w:r w:rsidRPr="000E04E1">
        <w:rPr>
          <w:rFonts w:ascii="Calibri" w:hAnsi="Calibri" w:cs="Calibri"/>
          <w:color w:val="000000"/>
          <w:lang w:val="nb-NO"/>
        </w:rPr>
        <w:t xml:space="preserve">Innkomne forslag skal være styret i hende 2 uker før årsmøtet og sakspapirene skal sendes ut </w:t>
      </w:r>
      <w:r w:rsidR="006C59B8">
        <w:rPr>
          <w:rFonts w:ascii="Calibri" w:hAnsi="Calibri" w:cs="Calibri"/>
          <w:color w:val="000000"/>
          <w:lang w:val="nb-NO"/>
        </w:rPr>
        <w:t xml:space="preserve">   </w:t>
      </w:r>
    </w:p>
    <w:p w:rsidR="000E04E1" w:rsidRPr="006C59B8" w:rsidRDefault="000E04E1" w:rsidP="006C59B8">
      <w:pPr>
        <w:autoSpaceDE w:val="0"/>
        <w:autoSpaceDN w:val="0"/>
        <w:adjustRightInd w:val="0"/>
        <w:spacing w:after="40" w:line="240" w:lineRule="auto"/>
        <w:ind w:firstLine="708"/>
        <w:rPr>
          <w:rFonts w:ascii="Courier New" w:hAnsi="Courier New" w:cs="Courier New"/>
          <w:color w:val="000000"/>
          <w:lang w:val="nb-NO"/>
        </w:rPr>
      </w:pPr>
      <w:r w:rsidRPr="006C59B8">
        <w:rPr>
          <w:rFonts w:ascii="Calibri" w:hAnsi="Calibri" w:cs="Calibri"/>
          <w:color w:val="000000"/>
          <w:lang w:val="nb-NO"/>
        </w:rPr>
        <w:t xml:space="preserve">en uke før. </w:t>
      </w:r>
    </w:p>
    <w:p w:rsidR="006C59B8" w:rsidRPr="006C59B8" w:rsidRDefault="000E04E1" w:rsidP="000E04E1">
      <w:pPr>
        <w:numPr>
          <w:ilvl w:val="0"/>
          <w:numId w:val="2"/>
        </w:numPr>
        <w:autoSpaceDE w:val="0"/>
        <w:autoSpaceDN w:val="0"/>
        <w:adjustRightInd w:val="0"/>
        <w:spacing w:after="0" w:line="240" w:lineRule="auto"/>
        <w:rPr>
          <w:rFonts w:ascii="Courier New" w:hAnsi="Courier New" w:cs="Courier New"/>
          <w:color w:val="000000"/>
          <w:lang w:val="nb-NO"/>
        </w:rPr>
      </w:pPr>
      <w:r w:rsidRPr="000E04E1">
        <w:rPr>
          <w:rFonts w:ascii="Calibri" w:hAnsi="Calibri" w:cs="Calibri"/>
          <w:color w:val="000000"/>
          <w:lang w:val="nb-NO"/>
        </w:rPr>
        <w:t xml:space="preserve">Årsmøtet er for medlemmer i klubben, det vil si de som har betalt medlemskontingenten. </w:t>
      </w:r>
    </w:p>
    <w:p w:rsidR="000E04E1" w:rsidRPr="000E04E1" w:rsidRDefault="000E04E1" w:rsidP="006C59B8">
      <w:pPr>
        <w:autoSpaceDE w:val="0"/>
        <w:autoSpaceDN w:val="0"/>
        <w:adjustRightInd w:val="0"/>
        <w:spacing w:after="0" w:line="240" w:lineRule="auto"/>
        <w:ind w:firstLine="708"/>
        <w:rPr>
          <w:rFonts w:ascii="Courier New" w:hAnsi="Courier New" w:cs="Courier New"/>
          <w:color w:val="000000"/>
          <w:lang w:val="nb-NO"/>
        </w:rPr>
      </w:pPr>
      <w:r w:rsidRPr="000E04E1">
        <w:rPr>
          <w:rFonts w:ascii="Calibri" w:hAnsi="Calibri" w:cs="Calibri"/>
          <w:color w:val="000000"/>
          <w:lang w:val="nb-NO"/>
        </w:rPr>
        <w:t xml:space="preserve">Foreldre/foresatte har ikke fullmakt til å stemme for medlemmer under 15 år. </w:t>
      </w:r>
    </w:p>
    <w:p w:rsidR="000E04E1" w:rsidRPr="006C59B8" w:rsidRDefault="000E04E1" w:rsidP="000E04E1">
      <w:pPr>
        <w:autoSpaceDE w:val="0"/>
        <w:autoSpaceDN w:val="0"/>
        <w:adjustRightInd w:val="0"/>
        <w:spacing w:after="0" w:line="240" w:lineRule="auto"/>
        <w:rPr>
          <w:rFonts w:ascii="Courier New" w:hAnsi="Courier New" w:cs="Courier New"/>
          <w:color w:val="000000"/>
          <w:sz w:val="24"/>
          <w:szCs w:val="24"/>
          <w:lang w:val="nb-NO"/>
        </w:rPr>
      </w:pPr>
    </w:p>
    <w:p w:rsidR="006C59B8" w:rsidRPr="006C59B8" w:rsidRDefault="000E04E1" w:rsidP="000E04E1">
      <w:pPr>
        <w:numPr>
          <w:ilvl w:val="0"/>
          <w:numId w:val="3"/>
        </w:numPr>
        <w:autoSpaceDE w:val="0"/>
        <w:autoSpaceDN w:val="0"/>
        <w:adjustRightInd w:val="0"/>
        <w:spacing w:after="39" w:line="240" w:lineRule="auto"/>
        <w:rPr>
          <w:rFonts w:ascii="Courier New" w:hAnsi="Courier New" w:cs="Courier New"/>
          <w:color w:val="000000"/>
        </w:rPr>
      </w:pPr>
      <w:r w:rsidRPr="000E04E1">
        <w:rPr>
          <w:rFonts w:ascii="Calibri" w:hAnsi="Calibri" w:cs="Calibri"/>
          <w:color w:val="000000"/>
        </w:rPr>
        <w:lastRenderedPageBreak/>
        <w:t xml:space="preserve">Årsmøtet legger grunnlaget for styret sitt arbeid og alle som ønsker å bli med å bestemme </w:t>
      </w:r>
    </w:p>
    <w:p w:rsidR="000E04E1" w:rsidRPr="000E04E1" w:rsidRDefault="000E04E1" w:rsidP="006C59B8">
      <w:pPr>
        <w:autoSpaceDE w:val="0"/>
        <w:autoSpaceDN w:val="0"/>
        <w:adjustRightInd w:val="0"/>
        <w:spacing w:after="39" w:line="240" w:lineRule="auto"/>
        <w:ind w:firstLine="708"/>
        <w:rPr>
          <w:rFonts w:ascii="Courier New" w:hAnsi="Courier New" w:cs="Courier New"/>
          <w:color w:val="000000"/>
        </w:rPr>
      </w:pPr>
      <w:r w:rsidRPr="000E04E1">
        <w:rPr>
          <w:rFonts w:ascii="Calibri" w:hAnsi="Calibri" w:cs="Calibri"/>
          <w:color w:val="000000"/>
        </w:rPr>
        <w:t xml:space="preserve">hvordan klubben skal drives bør stille på årsmøtet. </w:t>
      </w:r>
    </w:p>
    <w:p w:rsidR="000E04E1" w:rsidRPr="000E04E1" w:rsidRDefault="000E04E1" w:rsidP="000E04E1">
      <w:pPr>
        <w:numPr>
          <w:ilvl w:val="0"/>
          <w:numId w:val="3"/>
        </w:numPr>
        <w:autoSpaceDE w:val="0"/>
        <w:autoSpaceDN w:val="0"/>
        <w:adjustRightInd w:val="0"/>
        <w:spacing w:after="0" w:line="240" w:lineRule="auto"/>
        <w:rPr>
          <w:rFonts w:ascii="Courier New" w:hAnsi="Courier New" w:cs="Courier New"/>
          <w:color w:val="000000"/>
        </w:rPr>
      </w:pPr>
      <w:r w:rsidRPr="000E04E1">
        <w:rPr>
          <w:rFonts w:ascii="Calibri" w:hAnsi="Calibri" w:cs="Calibri"/>
          <w:color w:val="000000"/>
        </w:rPr>
        <w:t xml:space="preserve">Årsmøtet skal gjennomføres slik det er fastsatt i lovens årsmøteparagraf § 12 </w:t>
      </w:r>
    </w:p>
    <w:p w:rsidR="000E04E1" w:rsidRDefault="000E04E1" w:rsidP="000E04E1">
      <w:pPr>
        <w:rPr>
          <w:lang w:val="nb-NO"/>
        </w:rPr>
      </w:pPr>
    </w:p>
    <w:p w:rsidR="000E04E1" w:rsidRDefault="000E04E1" w:rsidP="00826E75">
      <w:pPr>
        <w:pStyle w:val="Overskrift3"/>
      </w:pPr>
      <w:bookmarkStart w:id="9" w:name="_Toc4660494"/>
      <w:r>
        <w:t>Styrets funksjon og sammensetning</w:t>
      </w:r>
      <w:bookmarkEnd w:id="9"/>
    </w:p>
    <w:p w:rsidR="000E04E1" w:rsidRPr="000E04E1" w:rsidRDefault="000E04E1" w:rsidP="000E04E1">
      <w:pPr>
        <w:autoSpaceDE w:val="0"/>
        <w:autoSpaceDN w:val="0"/>
        <w:adjustRightInd w:val="0"/>
        <w:spacing w:after="0" w:line="240" w:lineRule="auto"/>
        <w:rPr>
          <w:rFonts w:ascii="Calibri" w:hAnsi="Calibri" w:cs="Calibri"/>
          <w:color w:val="000000"/>
        </w:rPr>
      </w:pPr>
      <w:r w:rsidRPr="000E04E1">
        <w:rPr>
          <w:rFonts w:ascii="Calibri" w:hAnsi="Calibri" w:cs="Calibri"/>
          <w:b/>
          <w:bCs/>
          <w:color w:val="000000"/>
        </w:rPr>
        <w:t xml:space="preserve">Styret skal: </w:t>
      </w:r>
    </w:p>
    <w:p w:rsidR="006C59B8" w:rsidRPr="006C59B8" w:rsidRDefault="000E04E1" w:rsidP="006C59B8">
      <w:pPr>
        <w:numPr>
          <w:ilvl w:val="0"/>
          <w:numId w:val="4"/>
        </w:numPr>
        <w:autoSpaceDE w:val="0"/>
        <w:autoSpaceDN w:val="0"/>
        <w:adjustRightInd w:val="0"/>
        <w:spacing w:after="39" w:line="240" w:lineRule="auto"/>
        <w:rPr>
          <w:rFonts w:cs="Calibri"/>
          <w:color w:val="000000"/>
        </w:rPr>
      </w:pPr>
      <w:r w:rsidRPr="006C59B8">
        <w:rPr>
          <w:rFonts w:cs="Calibri"/>
          <w:color w:val="000000"/>
        </w:rPr>
        <w:t xml:space="preserve">Planlegge og ivareta lagets totale drift, herunder mål- og strategiarbeid, budsjett og regnskap </w:t>
      </w:r>
    </w:p>
    <w:p w:rsidR="000E04E1" w:rsidRPr="006C59B8" w:rsidRDefault="000E04E1" w:rsidP="006C59B8">
      <w:pPr>
        <w:autoSpaceDE w:val="0"/>
        <w:autoSpaceDN w:val="0"/>
        <w:adjustRightInd w:val="0"/>
        <w:spacing w:after="39" w:line="240" w:lineRule="auto"/>
        <w:ind w:left="708"/>
        <w:rPr>
          <w:rFonts w:cs="Calibri"/>
          <w:color w:val="000000"/>
        </w:rPr>
      </w:pPr>
      <w:r w:rsidRPr="006C59B8">
        <w:rPr>
          <w:rFonts w:cs="Calibri"/>
          <w:color w:val="000000"/>
          <w:lang w:val="nb-NO"/>
        </w:rPr>
        <w:t xml:space="preserve">samt oppgaver beskrevet i §1 NIFs lover, lovnorm for idrettslag. </w:t>
      </w:r>
      <w:r w:rsidRPr="006C59B8">
        <w:rPr>
          <w:rFonts w:cs="Calibri"/>
          <w:color w:val="000000"/>
        </w:rPr>
        <w:t xml:space="preserve">Styret har ansvar for at det finnes retningslinjer for aktiviteten i klubben </w:t>
      </w:r>
    </w:p>
    <w:p w:rsidR="006C59B8" w:rsidRPr="006C59B8" w:rsidRDefault="000E04E1" w:rsidP="000E04E1">
      <w:pPr>
        <w:numPr>
          <w:ilvl w:val="0"/>
          <w:numId w:val="4"/>
        </w:numPr>
        <w:autoSpaceDE w:val="0"/>
        <w:autoSpaceDN w:val="0"/>
        <w:adjustRightInd w:val="0"/>
        <w:spacing w:after="39" w:line="240" w:lineRule="auto"/>
        <w:rPr>
          <w:rFonts w:cs="Calibri"/>
          <w:color w:val="000000"/>
        </w:rPr>
      </w:pPr>
      <w:r w:rsidRPr="006C59B8">
        <w:rPr>
          <w:rFonts w:cs="Calibri"/>
          <w:color w:val="000000"/>
        </w:rPr>
        <w:t xml:space="preserve">Iverksette bestemmelser og vedtak fattet av årsmøte eller andre overordnede </w:t>
      </w:r>
    </w:p>
    <w:p w:rsidR="000E04E1" w:rsidRPr="006C59B8" w:rsidRDefault="000E04E1" w:rsidP="006C59B8">
      <w:pPr>
        <w:autoSpaceDE w:val="0"/>
        <w:autoSpaceDN w:val="0"/>
        <w:adjustRightInd w:val="0"/>
        <w:spacing w:after="39" w:line="240" w:lineRule="auto"/>
        <w:ind w:firstLine="708"/>
        <w:rPr>
          <w:rFonts w:cs="Calibri"/>
          <w:color w:val="000000"/>
        </w:rPr>
      </w:pPr>
      <w:r w:rsidRPr="006C59B8">
        <w:rPr>
          <w:rFonts w:cs="Calibri"/>
          <w:color w:val="000000"/>
        </w:rPr>
        <w:t xml:space="preserve">idrettsmyndigheter </w:t>
      </w:r>
    </w:p>
    <w:p w:rsidR="000E04E1" w:rsidRPr="006C59B8" w:rsidRDefault="000E04E1" w:rsidP="000E04E1">
      <w:pPr>
        <w:numPr>
          <w:ilvl w:val="0"/>
          <w:numId w:val="4"/>
        </w:numPr>
        <w:autoSpaceDE w:val="0"/>
        <w:autoSpaceDN w:val="0"/>
        <w:adjustRightInd w:val="0"/>
        <w:spacing w:after="39" w:line="240" w:lineRule="auto"/>
        <w:rPr>
          <w:rFonts w:cs="Calibri"/>
          <w:color w:val="000000"/>
          <w:lang w:val="nb-NO"/>
        </w:rPr>
      </w:pPr>
      <w:r w:rsidRPr="006C59B8">
        <w:rPr>
          <w:rFonts w:cs="Calibri"/>
          <w:color w:val="000000"/>
          <w:lang w:val="nb-NO"/>
        </w:rPr>
        <w:t xml:space="preserve">Stå for lagets daglige ledelse, og representere laget utad </w:t>
      </w:r>
    </w:p>
    <w:p w:rsidR="006C59B8" w:rsidRPr="006C59B8" w:rsidRDefault="000E04E1" w:rsidP="000E04E1">
      <w:pPr>
        <w:numPr>
          <w:ilvl w:val="0"/>
          <w:numId w:val="4"/>
        </w:numPr>
        <w:autoSpaceDE w:val="0"/>
        <w:autoSpaceDN w:val="0"/>
        <w:adjustRightInd w:val="0"/>
        <w:spacing w:after="39" w:line="240" w:lineRule="auto"/>
        <w:rPr>
          <w:rFonts w:cs="Calibri"/>
          <w:color w:val="000000"/>
          <w:lang w:val="nb-NO"/>
        </w:rPr>
      </w:pPr>
      <w:r w:rsidRPr="006C59B8">
        <w:rPr>
          <w:rFonts w:cs="Calibri"/>
          <w:color w:val="000000"/>
          <w:lang w:val="nb-NO"/>
        </w:rPr>
        <w:t xml:space="preserve">Disponere lagets inntekter (tilskudd, kontingent o.a.) og fordele disse etter plan og godkjent </w:t>
      </w:r>
    </w:p>
    <w:p w:rsidR="000E04E1" w:rsidRPr="006C59B8" w:rsidRDefault="000E04E1" w:rsidP="006C59B8">
      <w:pPr>
        <w:autoSpaceDE w:val="0"/>
        <w:autoSpaceDN w:val="0"/>
        <w:adjustRightInd w:val="0"/>
        <w:spacing w:after="39" w:line="240" w:lineRule="auto"/>
        <w:ind w:firstLine="708"/>
        <w:rPr>
          <w:rFonts w:cs="Calibri"/>
          <w:color w:val="000000"/>
          <w:lang w:val="nb-NO"/>
        </w:rPr>
      </w:pPr>
      <w:r w:rsidRPr="006C59B8">
        <w:rPr>
          <w:rFonts w:cs="Calibri"/>
          <w:color w:val="000000"/>
          <w:lang w:val="nb-NO"/>
        </w:rPr>
        <w:t xml:space="preserve">budsjett </w:t>
      </w:r>
    </w:p>
    <w:p w:rsidR="006C59B8" w:rsidRPr="006C59B8" w:rsidRDefault="000E04E1" w:rsidP="000E04E1">
      <w:pPr>
        <w:numPr>
          <w:ilvl w:val="0"/>
          <w:numId w:val="4"/>
        </w:numPr>
        <w:autoSpaceDE w:val="0"/>
        <w:autoSpaceDN w:val="0"/>
        <w:adjustRightInd w:val="0"/>
        <w:spacing w:after="0" w:line="240" w:lineRule="auto"/>
        <w:rPr>
          <w:rFonts w:cs="Courier New"/>
          <w:color w:val="000000"/>
        </w:rPr>
      </w:pPr>
      <w:r w:rsidRPr="006C59B8">
        <w:rPr>
          <w:rFonts w:cs="Courier New"/>
          <w:color w:val="000000"/>
        </w:rPr>
        <w:t xml:space="preserve">Oppnevne komiteer og utvalg etter behov, og utarbeide instruks </w:t>
      </w:r>
    </w:p>
    <w:p w:rsidR="000E04E1" w:rsidRPr="006C59B8" w:rsidRDefault="000E04E1" w:rsidP="006C59B8">
      <w:pPr>
        <w:autoSpaceDE w:val="0"/>
        <w:autoSpaceDN w:val="0"/>
        <w:adjustRightInd w:val="0"/>
        <w:spacing w:after="0" w:line="240" w:lineRule="auto"/>
        <w:ind w:firstLine="708"/>
        <w:rPr>
          <w:rFonts w:cs="Courier New"/>
          <w:color w:val="000000"/>
        </w:rPr>
      </w:pPr>
      <w:r w:rsidRPr="006C59B8">
        <w:rPr>
          <w:rFonts w:cs="Courier New"/>
          <w:color w:val="000000"/>
        </w:rPr>
        <w:t xml:space="preserve">for disse. </w:t>
      </w:r>
    </w:p>
    <w:p w:rsidR="000E04E1" w:rsidRDefault="000E04E1" w:rsidP="000E04E1">
      <w:pPr>
        <w:autoSpaceDE w:val="0"/>
        <w:autoSpaceDN w:val="0"/>
        <w:adjustRightInd w:val="0"/>
        <w:spacing w:after="0" w:line="240" w:lineRule="auto"/>
        <w:rPr>
          <w:rFonts w:ascii="Courier New" w:hAnsi="Courier New" w:cs="Courier New"/>
          <w:color w:val="000000"/>
        </w:rPr>
      </w:pPr>
    </w:p>
    <w:p w:rsidR="000E04E1" w:rsidRPr="000E04E1" w:rsidRDefault="000E04E1" w:rsidP="000E04E1">
      <w:pPr>
        <w:autoSpaceDE w:val="0"/>
        <w:autoSpaceDN w:val="0"/>
        <w:adjustRightInd w:val="0"/>
        <w:spacing w:after="0" w:line="240" w:lineRule="auto"/>
        <w:rPr>
          <w:rFonts w:ascii="Calibri" w:hAnsi="Calibri" w:cs="Calibri"/>
          <w:color w:val="000000"/>
        </w:rPr>
      </w:pPr>
      <w:r w:rsidRPr="000E04E1">
        <w:rPr>
          <w:rFonts w:ascii="Calibri" w:hAnsi="Calibri" w:cs="Calibri"/>
          <w:b/>
          <w:bCs/>
          <w:color w:val="000000"/>
        </w:rPr>
        <w:t xml:space="preserve">Leder </w:t>
      </w:r>
    </w:p>
    <w:p w:rsidR="00501B4C" w:rsidRDefault="000E04E1" w:rsidP="000E04E1">
      <w:pPr>
        <w:numPr>
          <w:ilvl w:val="0"/>
          <w:numId w:val="5"/>
        </w:numPr>
        <w:autoSpaceDE w:val="0"/>
        <w:autoSpaceDN w:val="0"/>
        <w:adjustRightInd w:val="0"/>
        <w:spacing w:after="39" w:line="240" w:lineRule="auto"/>
        <w:rPr>
          <w:rFonts w:ascii="Calibri" w:hAnsi="Calibri" w:cs="Calibri"/>
          <w:color w:val="000000"/>
          <w:lang w:val="nb-NO"/>
        </w:rPr>
      </w:pPr>
      <w:r w:rsidRPr="000E04E1">
        <w:rPr>
          <w:rFonts w:ascii="Calibri" w:hAnsi="Calibri" w:cs="Calibri"/>
          <w:color w:val="000000"/>
          <w:lang w:val="nb-NO"/>
        </w:rPr>
        <w:t xml:space="preserve">er klubbens ansikt utad, og klubbens representant i møter og forhandlinger, men bør så langt </w:t>
      </w:r>
    </w:p>
    <w:p w:rsidR="000E04E1" w:rsidRPr="000E04E1" w:rsidRDefault="000E04E1" w:rsidP="00501B4C">
      <w:pPr>
        <w:autoSpaceDE w:val="0"/>
        <w:autoSpaceDN w:val="0"/>
        <w:adjustRightInd w:val="0"/>
        <w:spacing w:after="39" w:line="240" w:lineRule="auto"/>
        <w:ind w:firstLine="708"/>
        <w:rPr>
          <w:rFonts w:ascii="Calibri" w:hAnsi="Calibri" w:cs="Calibri"/>
          <w:color w:val="000000"/>
          <w:lang w:val="nb-NO"/>
        </w:rPr>
      </w:pPr>
      <w:r w:rsidRPr="000E04E1">
        <w:rPr>
          <w:rFonts w:ascii="Calibri" w:hAnsi="Calibri" w:cs="Calibri"/>
          <w:color w:val="000000"/>
          <w:lang w:val="nb-NO"/>
        </w:rPr>
        <w:t xml:space="preserve">det lar seg gjøre ha med seg en annen person fra hovedstyret eller undergruppene. </w:t>
      </w:r>
    </w:p>
    <w:p w:rsidR="000E04E1" w:rsidRPr="000E04E1" w:rsidRDefault="000E04E1" w:rsidP="000E04E1">
      <w:pPr>
        <w:numPr>
          <w:ilvl w:val="0"/>
          <w:numId w:val="5"/>
        </w:numPr>
        <w:autoSpaceDE w:val="0"/>
        <w:autoSpaceDN w:val="0"/>
        <w:adjustRightInd w:val="0"/>
        <w:spacing w:after="39" w:line="240" w:lineRule="auto"/>
        <w:rPr>
          <w:rFonts w:ascii="Calibri" w:hAnsi="Calibri" w:cs="Calibri"/>
          <w:color w:val="000000"/>
        </w:rPr>
      </w:pPr>
      <w:r w:rsidRPr="000E04E1">
        <w:rPr>
          <w:rFonts w:ascii="Calibri" w:hAnsi="Calibri" w:cs="Calibri"/>
          <w:color w:val="000000"/>
        </w:rPr>
        <w:t xml:space="preserve">står for klubbens daglige ledelse, koordinerer styrets og klubbens totale aktivitet </w:t>
      </w:r>
    </w:p>
    <w:p w:rsidR="000E04E1" w:rsidRPr="000E04E1" w:rsidRDefault="000E04E1" w:rsidP="000E04E1">
      <w:pPr>
        <w:numPr>
          <w:ilvl w:val="0"/>
          <w:numId w:val="5"/>
        </w:numPr>
        <w:autoSpaceDE w:val="0"/>
        <w:autoSpaceDN w:val="0"/>
        <w:adjustRightInd w:val="0"/>
        <w:spacing w:after="39" w:line="240" w:lineRule="auto"/>
        <w:rPr>
          <w:rFonts w:ascii="Calibri" w:hAnsi="Calibri" w:cs="Calibri"/>
          <w:color w:val="000000"/>
          <w:lang w:val="nb-NO"/>
        </w:rPr>
      </w:pPr>
      <w:r w:rsidRPr="000E04E1">
        <w:rPr>
          <w:rFonts w:ascii="Calibri" w:hAnsi="Calibri" w:cs="Calibri"/>
          <w:color w:val="000000"/>
          <w:lang w:val="nb-NO"/>
        </w:rPr>
        <w:t xml:space="preserve">innkaller til styremøter, forbereder saker og leder møtene </w:t>
      </w:r>
    </w:p>
    <w:p w:rsidR="00501B4C" w:rsidRDefault="000E04E1" w:rsidP="000E04E1">
      <w:pPr>
        <w:numPr>
          <w:ilvl w:val="0"/>
          <w:numId w:val="5"/>
        </w:numPr>
        <w:autoSpaceDE w:val="0"/>
        <w:autoSpaceDN w:val="0"/>
        <w:adjustRightInd w:val="0"/>
        <w:spacing w:after="39" w:line="240" w:lineRule="auto"/>
        <w:rPr>
          <w:rFonts w:ascii="Calibri" w:hAnsi="Calibri" w:cs="Calibri"/>
          <w:color w:val="000000"/>
          <w:lang w:val="nb-NO"/>
        </w:rPr>
      </w:pPr>
      <w:r w:rsidRPr="000E04E1">
        <w:rPr>
          <w:rFonts w:ascii="Calibri" w:hAnsi="Calibri" w:cs="Calibri"/>
          <w:color w:val="000000"/>
          <w:lang w:val="nb-NO"/>
        </w:rPr>
        <w:t xml:space="preserve">skal påse at valg, adresseforandringer, oppgaver over medlemmer o.a. som har interesse </w:t>
      </w:r>
    </w:p>
    <w:p w:rsidR="000E04E1" w:rsidRPr="000E04E1" w:rsidRDefault="000E04E1" w:rsidP="00501B4C">
      <w:pPr>
        <w:autoSpaceDE w:val="0"/>
        <w:autoSpaceDN w:val="0"/>
        <w:adjustRightInd w:val="0"/>
        <w:spacing w:after="39" w:line="240" w:lineRule="auto"/>
        <w:ind w:firstLine="708"/>
        <w:rPr>
          <w:rFonts w:ascii="Calibri" w:hAnsi="Calibri" w:cs="Calibri"/>
          <w:color w:val="000000"/>
          <w:lang w:val="nb-NO"/>
        </w:rPr>
      </w:pPr>
      <w:r w:rsidRPr="000E04E1">
        <w:rPr>
          <w:rFonts w:ascii="Calibri" w:hAnsi="Calibri" w:cs="Calibri"/>
          <w:color w:val="000000"/>
          <w:lang w:val="nb-NO"/>
        </w:rPr>
        <w:t xml:space="preserve">for/skal sendes inn til krets- og forbund, meldes til overordnede instanser innen gitte frister. </w:t>
      </w:r>
    </w:p>
    <w:p w:rsidR="000E04E1" w:rsidRPr="000E04E1" w:rsidRDefault="000E04E1" w:rsidP="000E04E1">
      <w:pPr>
        <w:numPr>
          <w:ilvl w:val="0"/>
          <w:numId w:val="5"/>
        </w:numPr>
        <w:autoSpaceDE w:val="0"/>
        <w:autoSpaceDN w:val="0"/>
        <w:adjustRightInd w:val="0"/>
        <w:spacing w:after="39" w:line="240" w:lineRule="auto"/>
        <w:rPr>
          <w:rFonts w:ascii="Calibri" w:hAnsi="Calibri" w:cs="Calibri"/>
          <w:color w:val="000000"/>
          <w:lang w:val="nb-NO"/>
        </w:rPr>
      </w:pPr>
      <w:r w:rsidRPr="000E04E1">
        <w:rPr>
          <w:rFonts w:ascii="Calibri" w:hAnsi="Calibri" w:cs="Calibri"/>
          <w:color w:val="000000"/>
          <w:lang w:val="nb-NO"/>
        </w:rPr>
        <w:t xml:space="preserve">Er ansvarlig for vedlikehold av politiattester hos trenere og oppmenn </w:t>
      </w:r>
    </w:p>
    <w:p w:rsidR="000E04E1" w:rsidRPr="000E04E1" w:rsidRDefault="000E04E1" w:rsidP="000E04E1">
      <w:pPr>
        <w:numPr>
          <w:ilvl w:val="0"/>
          <w:numId w:val="5"/>
        </w:numPr>
        <w:autoSpaceDE w:val="0"/>
        <w:autoSpaceDN w:val="0"/>
        <w:adjustRightInd w:val="0"/>
        <w:spacing w:after="0" w:line="240" w:lineRule="auto"/>
        <w:rPr>
          <w:rFonts w:ascii="Calibri" w:hAnsi="Calibri" w:cs="Calibri"/>
          <w:color w:val="000000"/>
        </w:rPr>
      </w:pPr>
      <w:r w:rsidRPr="000E04E1">
        <w:rPr>
          <w:rFonts w:ascii="Calibri" w:hAnsi="Calibri" w:cs="Calibri"/>
          <w:color w:val="000000"/>
        </w:rPr>
        <w:t xml:space="preserve">Skal påse at organisasjonsplanen blir gjort kjent og kommunisert til alle i klubben </w:t>
      </w:r>
    </w:p>
    <w:p w:rsidR="000E04E1" w:rsidRDefault="000E04E1" w:rsidP="000E04E1">
      <w:pPr>
        <w:autoSpaceDE w:val="0"/>
        <w:autoSpaceDN w:val="0"/>
        <w:adjustRightInd w:val="0"/>
        <w:spacing w:after="0" w:line="240" w:lineRule="auto"/>
        <w:rPr>
          <w:rFonts w:ascii="Courier New" w:hAnsi="Courier New" w:cs="Courier New"/>
          <w:color w:val="000000"/>
        </w:rPr>
      </w:pPr>
    </w:p>
    <w:p w:rsidR="000E04E1" w:rsidRPr="000E04E1" w:rsidRDefault="000E04E1" w:rsidP="000E04E1">
      <w:pPr>
        <w:autoSpaceDE w:val="0"/>
        <w:autoSpaceDN w:val="0"/>
        <w:adjustRightInd w:val="0"/>
        <w:spacing w:after="0" w:line="240" w:lineRule="auto"/>
        <w:rPr>
          <w:rFonts w:ascii="Calibri" w:hAnsi="Calibri" w:cs="Calibri"/>
          <w:color w:val="000000"/>
        </w:rPr>
      </w:pPr>
      <w:r w:rsidRPr="000E04E1">
        <w:rPr>
          <w:rFonts w:ascii="Calibri" w:hAnsi="Calibri" w:cs="Calibri"/>
          <w:b/>
          <w:bCs/>
          <w:color w:val="000000"/>
        </w:rPr>
        <w:t xml:space="preserve">Nestleder </w:t>
      </w:r>
    </w:p>
    <w:p w:rsidR="00501B4C" w:rsidRPr="00501B4C" w:rsidRDefault="000E04E1" w:rsidP="000E04E1">
      <w:pPr>
        <w:numPr>
          <w:ilvl w:val="0"/>
          <w:numId w:val="6"/>
        </w:numPr>
        <w:autoSpaceDE w:val="0"/>
        <w:autoSpaceDN w:val="0"/>
        <w:adjustRightInd w:val="0"/>
        <w:spacing w:after="39" w:line="240" w:lineRule="auto"/>
        <w:rPr>
          <w:rFonts w:cs="Calibri"/>
          <w:color w:val="000000"/>
          <w:lang w:val="nb-NO"/>
        </w:rPr>
      </w:pPr>
      <w:r w:rsidRPr="00501B4C">
        <w:rPr>
          <w:rFonts w:cs="Calibri"/>
          <w:color w:val="000000"/>
          <w:lang w:val="nb-NO"/>
        </w:rPr>
        <w:t xml:space="preserve">fungere som leder under dennes fravær, og bør derfor være valgt med henblikk på at </w:t>
      </w:r>
    </w:p>
    <w:p w:rsidR="000E04E1" w:rsidRPr="00501B4C" w:rsidRDefault="000E04E1" w:rsidP="00501B4C">
      <w:pPr>
        <w:autoSpaceDE w:val="0"/>
        <w:autoSpaceDN w:val="0"/>
        <w:adjustRightInd w:val="0"/>
        <w:spacing w:after="39" w:line="240" w:lineRule="auto"/>
        <w:ind w:firstLine="708"/>
        <w:rPr>
          <w:rFonts w:cs="Calibri"/>
          <w:color w:val="000000"/>
          <w:lang w:val="nb-NO"/>
        </w:rPr>
      </w:pPr>
      <w:r w:rsidRPr="00501B4C">
        <w:rPr>
          <w:rFonts w:cs="Calibri"/>
          <w:color w:val="000000"/>
          <w:lang w:val="nb-NO"/>
        </w:rPr>
        <w:t xml:space="preserve">han/hun kan rykke opp som leder på et senere tidspunkt. </w:t>
      </w:r>
    </w:p>
    <w:p w:rsidR="000E04E1" w:rsidRPr="00501B4C" w:rsidRDefault="000E04E1" w:rsidP="000E04E1">
      <w:pPr>
        <w:numPr>
          <w:ilvl w:val="0"/>
          <w:numId w:val="6"/>
        </w:numPr>
        <w:autoSpaceDE w:val="0"/>
        <w:autoSpaceDN w:val="0"/>
        <w:adjustRightInd w:val="0"/>
        <w:spacing w:after="39" w:line="240" w:lineRule="auto"/>
        <w:rPr>
          <w:rFonts w:cs="Calibri"/>
          <w:color w:val="000000"/>
          <w:lang w:val="nb-NO"/>
        </w:rPr>
      </w:pPr>
      <w:r w:rsidRPr="00501B4C">
        <w:rPr>
          <w:rFonts w:cs="Calibri"/>
          <w:color w:val="000000"/>
          <w:lang w:val="nb-NO"/>
        </w:rPr>
        <w:t xml:space="preserve">bistår leder og danner et lederteam med denne </w:t>
      </w:r>
    </w:p>
    <w:p w:rsidR="000E04E1" w:rsidRPr="00501B4C" w:rsidRDefault="000E04E1" w:rsidP="000E04E1">
      <w:pPr>
        <w:numPr>
          <w:ilvl w:val="0"/>
          <w:numId w:val="6"/>
        </w:numPr>
        <w:autoSpaceDE w:val="0"/>
        <w:autoSpaceDN w:val="0"/>
        <w:adjustRightInd w:val="0"/>
        <w:spacing w:after="0" w:line="240" w:lineRule="auto"/>
        <w:rPr>
          <w:rFonts w:cs="Courier New"/>
          <w:color w:val="000000"/>
        </w:rPr>
      </w:pPr>
      <w:r w:rsidRPr="00501B4C">
        <w:rPr>
          <w:rFonts w:cs="Courier New"/>
          <w:color w:val="000000"/>
        </w:rPr>
        <w:t xml:space="preserve">ansvarlig for at klubbens medlemsarkiv er oppdatert </w:t>
      </w:r>
    </w:p>
    <w:p w:rsidR="000E04E1" w:rsidRDefault="000E04E1" w:rsidP="000E04E1">
      <w:pPr>
        <w:autoSpaceDE w:val="0"/>
        <w:autoSpaceDN w:val="0"/>
        <w:adjustRightInd w:val="0"/>
        <w:spacing w:after="0" w:line="240" w:lineRule="auto"/>
        <w:rPr>
          <w:rFonts w:ascii="Courier New" w:hAnsi="Courier New" w:cs="Courier New"/>
          <w:color w:val="000000"/>
        </w:rPr>
      </w:pPr>
    </w:p>
    <w:p w:rsidR="000E04E1" w:rsidRPr="000E04E1" w:rsidRDefault="000E04E1" w:rsidP="000E04E1">
      <w:pPr>
        <w:autoSpaceDE w:val="0"/>
        <w:autoSpaceDN w:val="0"/>
        <w:adjustRightInd w:val="0"/>
        <w:spacing w:after="0" w:line="240" w:lineRule="auto"/>
        <w:rPr>
          <w:rFonts w:ascii="Calibri" w:hAnsi="Calibri" w:cs="Calibri"/>
          <w:color w:val="000000"/>
        </w:rPr>
      </w:pPr>
      <w:r w:rsidRPr="000E04E1">
        <w:rPr>
          <w:rFonts w:ascii="Calibri" w:hAnsi="Calibri" w:cs="Calibri"/>
          <w:b/>
          <w:bCs/>
          <w:color w:val="000000"/>
        </w:rPr>
        <w:t xml:space="preserve">Sekretær </w:t>
      </w:r>
    </w:p>
    <w:p w:rsidR="000E04E1" w:rsidRPr="000E04E1" w:rsidRDefault="000E04E1" w:rsidP="000E04E1">
      <w:pPr>
        <w:numPr>
          <w:ilvl w:val="0"/>
          <w:numId w:val="7"/>
        </w:numPr>
        <w:autoSpaceDE w:val="0"/>
        <w:autoSpaceDN w:val="0"/>
        <w:adjustRightInd w:val="0"/>
        <w:spacing w:after="37" w:line="240" w:lineRule="auto"/>
        <w:rPr>
          <w:rFonts w:ascii="Calibri" w:hAnsi="Calibri" w:cs="Calibri"/>
          <w:color w:val="000000"/>
        </w:rPr>
      </w:pPr>
      <w:r w:rsidRPr="000E04E1">
        <w:rPr>
          <w:rFonts w:ascii="Calibri" w:hAnsi="Calibri" w:cs="Calibri"/>
          <w:color w:val="000000"/>
        </w:rPr>
        <w:t xml:space="preserve">føre referat over alle styremøter og medlemsmøter </w:t>
      </w:r>
    </w:p>
    <w:p w:rsidR="000E04E1" w:rsidRPr="000E04E1" w:rsidRDefault="000E04E1" w:rsidP="000E04E1">
      <w:pPr>
        <w:numPr>
          <w:ilvl w:val="0"/>
          <w:numId w:val="7"/>
        </w:numPr>
        <w:autoSpaceDE w:val="0"/>
        <w:autoSpaceDN w:val="0"/>
        <w:adjustRightInd w:val="0"/>
        <w:spacing w:after="0" w:line="240" w:lineRule="auto"/>
        <w:rPr>
          <w:rFonts w:ascii="Calibri" w:hAnsi="Calibri" w:cs="Calibri"/>
          <w:color w:val="000000"/>
        </w:rPr>
      </w:pPr>
      <w:r w:rsidRPr="000E04E1">
        <w:rPr>
          <w:rFonts w:ascii="Calibri" w:hAnsi="Calibri" w:cs="Calibri"/>
          <w:color w:val="000000"/>
        </w:rPr>
        <w:t xml:space="preserve">sørge for å samle inn årsmelding fra undergruppene, og skrive årsmelding for hovedstyret. </w:t>
      </w:r>
    </w:p>
    <w:p w:rsidR="000E04E1" w:rsidRDefault="000E04E1" w:rsidP="000E04E1">
      <w:pPr>
        <w:autoSpaceDE w:val="0"/>
        <w:autoSpaceDN w:val="0"/>
        <w:adjustRightInd w:val="0"/>
        <w:spacing w:after="0" w:line="240" w:lineRule="auto"/>
        <w:rPr>
          <w:rFonts w:ascii="Courier New" w:hAnsi="Courier New" w:cs="Courier New"/>
          <w:color w:val="000000"/>
        </w:rPr>
      </w:pPr>
    </w:p>
    <w:p w:rsidR="000E04E1" w:rsidRPr="000E04E1" w:rsidRDefault="000E04E1" w:rsidP="000E04E1">
      <w:pPr>
        <w:autoSpaceDE w:val="0"/>
        <w:autoSpaceDN w:val="0"/>
        <w:adjustRightInd w:val="0"/>
        <w:spacing w:after="0" w:line="240" w:lineRule="auto"/>
        <w:rPr>
          <w:rFonts w:ascii="Calibri" w:hAnsi="Calibri" w:cs="Calibri"/>
          <w:color w:val="000000"/>
        </w:rPr>
      </w:pPr>
      <w:r w:rsidRPr="000E04E1">
        <w:rPr>
          <w:rFonts w:ascii="Calibri" w:hAnsi="Calibri" w:cs="Calibri"/>
          <w:b/>
          <w:bCs/>
          <w:color w:val="000000"/>
        </w:rPr>
        <w:t xml:space="preserve">Kasserer </w:t>
      </w:r>
    </w:p>
    <w:p w:rsidR="000E04E1" w:rsidRPr="00501B4C" w:rsidRDefault="000E04E1" w:rsidP="000E04E1">
      <w:pPr>
        <w:numPr>
          <w:ilvl w:val="0"/>
          <w:numId w:val="8"/>
        </w:numPr>
        <w:autoSpaceDE w:val="0"/>
        <w:autoSpaceDN w:val="0"/>
        <w:adjustRightInd w:val="0"/>
        <w:spacing w:after="39" w:line="240" w:lineRule="auto"/>
        <w:rPr>
          <w:rFonts w:cs="Calibri"/>
          <w:color w:val="000000"/>
        </w:rPr>
      </w:pPr>
      <w:r w:rsidRPr="00501B4C">
        <w:rPr>
          <w:rFonts w:cs="Calibri"/>
          <w:color w:val="000000"/>
        </w:rPr>
        <w:t xml:space="preserve">Disponerer lagets midler og har fullmakt til klubbens bankkontoer </w:t>
      </w:r>
    </w:p>
    <w:p w:rsidR="00501B4C" w:rsidRPr="00501B4C" w:rsidRDefault="000E04E1" w:rsidP="000E04E1">
      <w:pPr>
        <w:numPr>
          <w:ilvl w:val="0"/>
          <w:numId w:val="8"/>
        </w:numPr>
        <w:autoSpaceDE w:val="0"/>
        <w:autoSpaceDN w:val="0"/>
        <w:adjustRightInd w:val="0"/>
        <w:spacing w:after="39" w:line="240" w:lineRule="auto"/>
        <w:rPr>
          <w:rFonts w:cs="Calibri"/>
          <w:color w:val="000000"/>
        </w:rPr>
      </w:pPr>
      <w:r w:rsidRPr="00501B4C">
        <w:rPr>
          <w:rFonts w:cs="Calibri"/>
          <w:color w:val="000000"/>
        </w:rPr>
        <w:t xml:space="preserve">har kjennskap til kontoplan og fører regnskap i henhold til denne </w:t>
      </w:r>
    </w:p>
    <w:p w:rsidR="000E04E1" w:rsidRPr="00501B4C" w:rsidRDefault="000E04E1" w:rsidP="00501B4C">
      <w:pPr>
        <w:autoSpaceDE w:val="0"/>
        <w:autoSpaceDN w:val="0"/>
        <w:adjustRightInd w:val="0"/>
        <w:spacing w:after="39" w:line="240" w:lineRule="auto"/>
        <w:ind w:firstLine="708"/>
        <w:rPr>
          <w:rFonts w:cs="Calibri"/>
          <w:color w:val="000000"/>
        </w:rPr>
      </w:pPr>
      <w:r w:rsidRPr="00501B4C">
        <w:rPr>
          <w:rFonts w:cs="Calibri"/>
          <w:color w:val="000000"/>
        </w:rPr>
        <w:t xml:space="preserve">(http://www.idrett.no/ftp/Lover/doc/kontoplan.htm). </w:t>
      </w:r>
    </w:p>
    <w:p w:rsidR="000E04E1" w:rsidRPr="00501B4C" w:rsidRDefault="000E04E1" w:rsidP="000E04E1">
      <w:pPr>
        <w:numPr>
          <w:ilvl w:val="0"/>
          <w:numId w:val="8"/>
        </w:numPr>
        <w:autoSpaceDE w:val="0"/>
        <w:autoSpaceDN w:val="0"/>
        <w:adjustRightInd w:val="0"/>
        <w:spacing w:after="39" w:line="240" w:lineRule="auto"/>
        <w:rPr>
          <w:rFonts w:cs="Calibri"/>
          <w:color w:val="000000"/>
          <w:lang w:val="nb-NO"/>
        </w:rPr>
      </w:pPr>
      <w:r w:rsidRPr="00501B4C">
        <w:rPr>
          <w:rFonts w:cs="Calibri"/>
          <w:color w:val="000000"/>
          <w:lang w:val="nb-NO"/>
        </w:rPr>
        <w:t xml:space="preserve">har til enhver tid oversikt over lagets økonomiske situasjon og følger opp denne </w:t>
      </w:r>
    </w:p>
    <w:p w:rsidR="000E04E1" w:rsidRPr="00501B4C" w:rsidRDefault="000E04E1" w:rsidP="000E04E1">
      <w:pPr>
        <w:numPr>
          <w:ilvl w:val="0"/>
          <w:numId w:val="8"/>
        </w:numPr>
        <w:autoSpaceDE w:val="0"/>
        <w:autoSpaceDN w:val="0"/>
        <w:adjustRightInd w:val="0"/>
        <w:spacing w:after="0" w:line="240" w:lineRule="auto"/>
        <w:rPr>
          <w:rFonts w:cs="Courier New"/>
          <w:color w:val="000000"/>
        </w:rPr>
      </w:pPr>
      <w:r w:rsidRPr="00501B4C">
        <w:rPr>
          <w:rFonts w:cs="Courier New"/>
          <w:color w:val="000000"/>
        </w:rPr>
        <w:t xml:space="preserve">sette opp resultatregnskap ved årsslutt og påser at dette blir revidert til årsmøtet </w:t>
      </w:r>
    </w:p>
    <w:p w:rsidR="000E04E1" w:rsidRDefault="000E04E1" w:rsidP="000E04E1">
      <w:pPr>
        <w:autoSpaceDE w:val="0"/>
        <w:autoSpaceDN w:val="0"/>
        <w:adjustRightInd w:val="0"/>
        <w:spacing w:after="0" w:line="240" w:lineRule="auto"/>
        <w:rPr>
          <w:rFonts w:ascii="Courier New" w:hAnsi="Courier New" w:cs="Courier New"/>
          <w:color w:val="000000"/>
        </w:rPr>
      </w:pPr>
    </w:p>
    <w:p w:rsidR="000E04E1" w:rsidRPr="000E04E1" w:rsidRDefault="000E04E1" w:rsidP="000E04E1">
      <w:pPr>
        <w:autoSpaceDE w:val="0"/>
        <w:autoSpaceDN w:val="0"/>
        <w:adjustRightInd w:val="0"/>
        <w:spacing w:after="0" w:line="240" w:lineRule="auto"/>
        <w:rPr>
          <w:rFonts w:ascii="Calibri" w:hAnsi="Calibri" w:cs="Calibri"/>
          <w:color w:val="000000"/>
        </w:rPr>
      </w:pPr>
      <w:r w:rsidRPr="000E04E1">
        <w:rPr>
          <w:rFonts w:ascii="Calibri" w:hAnsi="Calibri" w:cs="Calibri"/>
          <w:b/>
          <w:bCs/>
          <w:color w:val="000000"/>
        </w:rPr>
        <w:t xml:space="preserve">Leder i fotballgruppa, håndballgruppa, skigruppa og trimgruppa har følgende oppgaver </w:t>
      </w:r>
    </w:p>
    <w:p w:rsidR="000E04E1" w:rsidRPr="00501B4C" w:rsidRDefault="000E04E1" w:rsidP="000E04E1">
      <w:pPr>
        <w:numPr>
          <w:ilvl w:val="0"/>
          <w:numId w:val="9"/>
        </w:numPr>
        <w:autoSpaceDE w:val="0"/>
        <w:autoSpaceDN w:val="0"/>
        <w:adjustRightInd w:val="0"/>
        <w:spacing w:after="39" w:line="240" w:lineRule="auto"/>
        <w:rPr>
          <w:rFonts w:cs="Courier New"/>
          <w:color w:val="000000"/>
        </w:rPr>
      </w:pPr>
      <w:r w:rsidRPr="00501B4C">
        <w:rPr>
          <w:rFonts w:cs="Courier New"/>
          <w:color w:val="000000"/>
        </w:rPr>
        <w:t xml:space="preserve">laga aktivitetsplan for året </w:t>
      </w:r>
    </w:p>
    <w:p w:rsidR="000E04E1" w:rsidRPr="00501B4C" w:rsidRDefault="000E04E1" w:rsidP="000E04E1">
      <w:pPr>
        <w:numPr>
          <w:ilvl w:val="0"/>
          <w:numId w:val="9"/>
        </w:numPr>
        <w:autoSpaceDE w:val="0"/>
        <w:autoSpaceDN w:val="0"/>
        <w:adjustRightInd w:val="0"/>
        <w:spacing w:after="0" w:line="240" w:lineRule="auto"/>
        <w:rPr>
          <w:rFonts w:cs="Calibri"/>
          <w:color w:val="000000"/>
        </w:rPr>
      </w:pPr>
      <w:r w:rsidRPr="00501B4C">
        <w:rPr>
          <w:rFonts w:cs="Calibri"/>
          <w:color w:val="000000"/>
        </w:rPr>
        <w:t xml:space="preserve">ansvar for oppdaterte medlemslister </w:t>
      </w:r>
    </w:p>
    <w:p w:rsidR="000E04E1" w:rsidRPr="00501B4C" w:rsidRDefault="000E04E1" w:rsidP="000E04E1">
      <w:pPr>
        <w:numPr>
          <w:ilvl w:val="0"/>
          <w:numId w:val="10"/>
        </w:numPr>
        <w:autoSpaceDE w:val="0"/>
        <w:autoSpaceDN w:val="0"/>
        <w:adjustRightInd w:val="0"/>
        <w:spacing w:after="40" w:line="240" w:lineRule="auto"/>
        <w:rPr>
          <w:rFonts w:cs="Courier New"/>
          <w:color w:val="000000"/>
        </w:rPr>
      </w:pPr>
      <w:r w:rsidRPr="00501B4C">
        <w:rPr>
          <w:rFonts w:cs="Calibri"/>
          <w:color w:val="000000"/>
        </w:rPr>
        <w:lastRenderedPageBreak/>
        <w:t xml:space="preserve">ansvar for utarbeidelse av budsjett </w:t>
      </w:r>
    </w:p>
    <w:p w:rsidR="000E04E1" w:rsidRPr="00501B4C" w:rsidRDefault="000E04E1" w:rsidP="000E04E1">
      <w:pPr>
        <w:numPr>
          <w:ilvl w:val="0"/>
          <w:numId w:val="10"/>
        </w:numPr>
        <w:autoSpaceDE w:val="0"/>
        <w:autoSpaceDN w:val="0"/>
        <w:adjustRightInd w:val="0"/>
        <w:spacing w:after="40" w:line="240" w:lineRule="auto"/>
        <w:rPr>
          <w:rFonts w:cs="Courier New"/>
          <w:color w:val="000000"/>
        </w:rPr>
      </w:pPr>
      <w:r w:rsidRPr="00501B4C">
        <w:rPr>
          <w:rFonts w:cs="Calibri"/>
          <w:color w:val="000000"/>
        </w:rPr>
        <w:t xml:space="preserve">vedlikehold av hjemmeside Varamedlemmer </w:t>
      </w:r>
    </w:p>
    <w:p w:rsidR="00501B4C" w:rsidRPr="00501B4C" w:rsidRDefault="000E04E1" w:rsidP="000E04E1">
      <w:pPr>
        <w:numPr>
          <w:ilvl w:val="0"/>
          <w:numId w:val="10"/>
        </w:numPr>
        <w:autoSpaceDE w:val="0"/>
        <w:autoSpaceDN w:val="0"/>
        <w:adjustRightInd w:val="0"/>
        <w:spacing w:after="0" w:line="240" w:lineRule="auto"/>
        <w:rPr>
          <w:rFonts w:cs="Courier New"/>
          <w:color w:val="000000"/>
        </w:rPr>
      </w:pPr>
      <w:r w:rsidRPr="00501B4C">
        <w:rPr>
          <w:rFonts w:cs="Courier New"/>
          <w:color w:val="000000"/>
        </w:rPr>
        <w:t xml:space="preserve">Første vara møter på alle styremøter. Andre vara møter </w:t>
      </w:r>
    </w:p>
    <w:p w:rsidR="000E04E1" w:rsidRPr="00501B4C" w:rsidRDefault="000E04E1" w:rsidP="00501B4C">
      <w:pPr>
        <w:autoSpaceDE w:val="0"/>
        <w:autoSpaceDN w:val="0"/>
        <w:adjustRightInd w:val="0"/>
        <w:spacing w:after="0" w:line="240" w:lineRule="auto"/>
        <w:ind w:firstLine="708"/>
        <w:rPr>
          <w:rFonts w:cs="Courier New"/>
          <w:color w:val="000000"/>
          <w:lang w:val="nb-NO"/>
        </w:rPr>
      </w:pPr>
      <w:r w:rsidRPr="00501B4C">
        <w:rPr>
          <w:rFonts w:cs="Courier New"/>
          <w:color w:val="000000"/>
          <w:lang w:val="nb-NO"/>
        </w:rPr>
        <w:t xml:space="preserve">frivillig på alle styremøter </w:t>
      </w:r>
    </w:p>
    <w:p w:rsidR="000E04E1" w:rsidRPr="00501B4C" w:rsidRDefault="000E04E1" w:rsidP="000E04E1">
      <w:pPr>
        <w:autoSpaceDE w:val="0"/>
        <w:autoSpaceDN w:val="0"/>
        <w:adjustRightInd w:val="0"/>
        <w:spacing w:after="0" w:line="240" w:lineRule="auto"/>
        <w:rPr>
          <w:rFonts w:ascii="Courier New" w:hAnsi="Courier New" w:cs="Courier New"/>
          <w:color w:val="000000"/>
          <w:lang w:val="nb-NO"/>
        </w:rPr>
      </w:pPr>
    </w:p>
    <w:p w:rsidR="000E04E1" w:rsidRPr="00501B4C" w:rsidRDefault="000E04E1" w:rsidP="000E04E1">
      <w:pPr>
        <w:autoSpaceDE w:val="0"/>
        <w:autoSpaceDN w:val="0"/>
        <w:adjustRightInd w:val="0"/>
        <w:spacing w:after="0" w:line="240" w:lineRule="auto"/>
        <w:rPr>
          <w:rFonts w:ascii="Calibri" w:hAnsi="Calibri" w:cs="Calibri"/>
          <w:color w:val="000000"/>
          <w:lang w:val="nb-NO"/>
        </w:rPr>
      </w:pPr>
      <w:r w:rsidRPr="00501B4C">
        <w:rPr>
          <w:rFonts w:ascii="Calibri" w:hAnsi="Calibri" w:cs="Calibri"/>
          <w:b/>
          <w:bCs/>
          <w:color w:val="000000"/>
          <w:lang w:val="nb-NO"/>
        </w:rPr>
        <w:t xml:space="preserve">Revisorer </w:t>
      </w:r>
    </w:p>
    <w:p w:rsidR="00501B4C" w:rsidRPr="00501B4C" w:rsidRDefault="000E04E1" w:rsidP="000E04E1">
      <w:pPr>
        <w:numPr>
          <w:ilvl w:val="0"/>
          <w:numId w:val="11"/>
        </w:numPr>
        <w:autoSpaceDE w:val="0"/>
        <w:autoSpaceDN w:val="0"/>
        <w:adjustRightInd w:val="0"/>
        <w:spacing w:after="39" w:line="240" w:lineRule="auto"/>
        <w:rPr>
          <w:rFonts w:cs="Calibri"/>
          <w:color w:val="000000"/>
          <w:lang w:val="nb-NO"/>
        </w:rPr>
      </w:pPr>
      <w:r w:rsidRPr="00501B4C">
        <w:rPr>
          <w:rFonts w:cs="Calibri"/>
          <w:color w:val="000000"/>
          <w:lang w:val="nb-NO"/>
        </w:rPr>
        <w:t xml:space="preserve">Revisor skal vurdere om årsregnskapet er utarbeidet og fastsatt i samsvar med idrettens </w:t>
      </w:r>
    </w:p>
    <w:p w:rsidR="00501B4C" w:rsidRPr="00501B4C" w:rsidRDefault="000E04E1" w:rsidP="00501B4C">
      <w:pPr>
        <w:autoSpaceDE w:val="0"/>
        <w:autoSpaceDN w:val="0"/>
        <w:adjustRightInd w:val="0"/>
        <w:spacing w:after="39" w:line="240" w:lineRule="auto"/>
        <w:ind w:firstLine="708"/>
        <w:rPr>
          <w:rFonts w:cs="Calibri"/>
          <w:color w:val="000000"/>
          <w:lang w:val="nb-NO"/>
        </w:rPr>
      </w:pPr>
      <w:r w:rsidRPr="00501B4C">
        <w:rPr>
          <w:rFonts w:cs="Calibri"/>
          <w:color w:val="000000"/>
          <w:lang w:val="nb-NO"/>
        </w:rPr>
        <w:t xml:space="preserve">regnskaps- og revisjonsbestemmelser, og om organisasjonsleddets styre har oppfylt sin plikt </w:t>
      </w:r>
    </w:p>
    <w:p w:rsidR="000E04E1" w:rsidRPr="00501B4C" w:rsidRDefault="000E04E1" w:rsidP="00501B4C">
      <w:pPr>
        <w:autoSpaceDE w:val="0"/>
        <w:autoSpaceDN w:val="0"/>
        <w:adjustRightInd w:val="0"/>
        <w:spacing w:after="39" w:line="240" w:lineRule="auto"/>
        <w:ind w:left="708"/>
        <w:rPr>
          <w:rFonts w:cs="Calibri"/>
          <w:color w:val="000000"/>
          <w:lang w:val="nb-NO"/>
        </w:rPr>
      </w:pPr>
      <w:r w:rsidRPr="00501B4C">
        <w:rPr>
          <w:rFonts w:cs="Calibri"/>
          <w:color w:val="000000"/>
          <w:lang w:val="nb-NO"/>
        </w:rPr>
        <w:t xml:space="preserve">til å sørge for ordentlig og oversiktig registrering og dokumentasjon av regnskapsopplysninger i samsvar med idrettens regnskaps- og revisjonsbestemmelser. </w:t>
      </w:r>
    </w:p>
    <w:p w:rsidR="00501B4C" w:rsidRPr="00501B4C" w:rsidRDefault="000E04E1" w:rsidP="000E04E1">
      <w:pPr>
        <w:numPr>
          <w:ilvl w:val="0"/>
          <w:numId w:val="11"/>
        </w:numPr>
        <w:autoSpaceDE w:val="0"/>
        <w:autoSpaceDN w:val="0"/>
        <w:adjustRightInd w:val="0"/>
        <w:spacing w:after="0" w:line="240" w:lineRule="auto"/>
        <w:rPr>
          <w:rFonts w:cs="Calibri"/>
          <w:color w:val="000000"/>
          <w:lang w:val="nb-NO"/>
        </w:rPr>
      </w:pPr>
      <w:r w:rsidRPr="00501B4C">
        <w:rPr>
          <w:rFonts w:cs="Courier New"/>
          <w:color w:val="000000"/>
          <w:lang w:val="nb-NO"/>
        </w:rPr>
        <w:t xml:space="preserve">Hvordan revisjonen utføres finne si NIFs lov kapittel 4 eller </w:t>
      </w:r>
    </w:p>
    <w:p w:rsidR="000E04E1" w:rsidRPr="00501B4C" w:rsidRDefault="000E04E1" w:rsidP="00501B4C">
      <w:pPr>
        <w:autoSpaceDE w:val="0"/>
        <w:autoSpaceDN w:val="0"/>
        <w:adjustRightInd w:val="0"/>
        <w:spacing w:after="0" w:line="240" w:lineRule="auto"/>
        <w:ind w:firstLine="708"/>
        <w:rPr>
          <w:rFonts w:cs="Calibri"/>
          <w:color w:val="000000"/>
          <w:lang w:val="nb-NO"/>
        </w:rPr>
      </w:pPr>
      <w:r w:rsidRPr="00501B4C">
        <w:rPr>
          <w:rFonts w:cs="Courier New"/>
          <w:color w:val="000000"/>
          <w:lang w:val="nb-NO"/>
        </w:rPr>
        <w:t xml:space="preserve">på </w:t>
      </w:r>
      <w:r w:rsidRPr="00501B4C">
        <w:rPr>
          <w:rFonts w:cs="Calibri"/>
          <w:color w:val="000000"/>
          <w:lang w:val="nb-NO"/>
        </w:rPr>
        <w:t xml:space="preserve">http://www.lovdata.no/nif/hiff-200711280002.html#map004 </w:t>
      </w:r>
    </w:p>
    <w:p w:rsidR="000E04E1" w:rsidRDefault="000E04E1" w:rsidP="000E04E1">
      <w:pPr>
        <w:autoSpaceDE w:val="0"/>
        <w:autoSpaceDN w:val="0"/>
        <w:adjustRightInd w:val="0"/>
        <w:spacing w:after="0" w:line="240" w:lineRule="auto"/>
        <w:rPr>
          <w:rFonts w:ascii="Courier New" w:hAnsi="Courier New" w:cs="Courier New"/>
          <w:color w:val="000000"/>
          <w:lang w:val="nb-NO"/>
        </w:rPr>
      </w:pPr>
    </w:p>
    <w:p w:rsidR="000E04E1" w:rsidRPr="000E04E1" w:rsidRDefault="000E04E1" w:rsidP="000E04E1">
      <w:pPr>
        <w:autoSpaceDE w:val="0"/>
        <w:autoSpaceDN w:val="0"/>
        <w:adjustRightInd w:val="0"/>
        <w:spacing w:after="0" w:line="240" w:lineRule="auto"/>
        <w:rPr>
          <w:rFonts w:ascii="Calibri" w:hAnsi="Calibri" w:cs="Calibri"/>
          <w:color w:val="000000"/>
          <w:lang w:val="nb-NO"/>
        </w:rPr>
      </w:pPr>
      <w:r w:rsidRPr="000E04E1">
        <w:rPr>
          <w:rFonts w:ascii="Calibri" w:hAnsi="Calibri" w:cs="Calibri"/>
          <w:b/>
          <w:bCs/>
          <w:color w:val="000000"/>
          <w:lang w:val="nb-NO"/>
        </w:rPr>
        <w:t xml:space="preserve">Valgkomité </w:t>
      </w:r>
    </w:p>
    <w:p w:rsidR="000E04E1" w:rsidRDefault="000E04E1" w:rsidP="000E04E1">
      <w:pPr>
        <w:autoSpaceDE w:val="0"/>
        <w:autoSpaceDN w:val="0"/>
        <w:adjustRightInd w:val="0"/>
        <w:spacing w:after="0" w:line="240" w:lineRule="auto"/>
        <w:rPr>
          <w:rFonts w:ascii="Calibri" w:hAnsi="Calibri" w:cs="Calibri"/>
          <w:color w:val="000000"/>
          <w:lang w:val="nb-NO"/>
        </w:rPr>
      </w:pPr>
      <w:r w:rsidRPr="000E04E1">
        <w:rPr>
          <w:rFonts w:ascii="Calibri" w:hAnsi="Calibri" w:cs="Calibri"/>
          <w:color w:val="000000"/>
          <w:lang w:val="nb-NO"/>
        </w:rPr>
        <w:t xml:space="preserve">Valgkomiteen har en av klubbens viktigste oppgaver. Den har ansvaret for personalmessig og funksjonell utvikling av klubben ved å rekruttere nye styremedlemmer/-medarbeidere etter nøye vurderinger av medlemsmassen. </w:t>
      </w:r>
    </w:p>
    <w:p w:rsidR="00501B4C" w:rsidRPr="000E04E1" w:rsidRDefault="00501B4C" w:rsidP="000E04E1">
      <w:pPr>
        <w:autoSpaceDE w:val="0"/>
        <w:autoSpaceDN w:val="0"/>
        <w:adjustRightInd w:val="0"/>
        <w:spacing w:after="0" w:line="240" w:lineRule="auto"/>
        <w:rPr>
          <w:rFonts w:ascii="Calibri" w:hAnsi="Calibri" w:cs="Calibri"/>
          <w:color w:val="000000"/>
          <w:lang w:val="nb-NO"/>
        </w:rPr>
      </w:pPr>
    </w:p>
    <w:p w:rsidR="000E04E1" w:rsidRPr="000E04E1" w:rsidRDefault="000E04E1" w:rsidP="000E04E1">
      <w:pPr>
        <w:autoSpaceDE w:val="0"/>
        <w:autoSpaceDN w:val="0"/>
        <w:adjustRightInd w:val="0"/>
        <w:spacing w:after="0" w:line="240" w:lineRule="auto"/>
        <w:rPr>
          <w:rFonts w:ascii="Calibri" w:hAnsi="Calibri" w:cs="Calibri"/>
          <w:color w:val="000000"/>
        </w:rPr>
      </w:pPr>
      <w:r w:rsidRPr="000E04E1">
        <w:rPr>
          <w:rFonts w:ascii="Calibri" w:hAnsi="Calibri" w:cs="Calibri"/>
          <w:color w:val="000000"/>
        </w:rPr>
        <w:t xml:space="preserve">Valgkomiteen plikter: </w:t>
      </w:r>
    </w:p>
    <w:p w:rsidR="000E04E1" w:rsidRPr="00501B4C" w:rsidRDefault="000E04E1" w:rsidP="000E04E1">
      <w:pPr>
        <w:numPr>
          <w:ilvl w:val="0"/>
          <w:numId w:val="12"/>
        </w:numPr>
        <w:autoSpaceDE w:val="0"/>
        <w:autoSpaceDN w:val="0"/>
        <w:adjustRightInd w:val="0"/>
        <w:spacing w:after="39" w:line="240" w:lineRule="auto"/>
        <w:rPr>
          <w:rFonts w:cs="Calibri"/>
          <w:color w:val="000000"/>
          <w:lang w:val="nb-NO"/>
        </w:rPr>
      </w:pPr>
      <w:r w:rsidRPr="00501B4C">
        <w:rPr>
          <w:rFonts w:cs="Calibri"/>
          <w:color w:val="000000"/>
          <w:lang w:val="nb-NO"/>
        </w:rPr>
        <w:t xml:space="preserve">å utarbeide en arbeidsplan for inneværende valgperiode, </w:t>
      </w:r>
    </w:p>
    <w:p w:rsidR="000E04E1" w:rsidRPr="00501B4C" w:rsidRDefault="000E04E1" w:rsidP="000E04E1">
      <w:pPr>
        <w:numPr>
          <w:ilvl w:val="0"/>
          <w:numId w:val="12"/>
        </w:numPr>
        <w:autoSpaceDE w:val="0"/>
        <w:autoSpaceDN w:val="0"/>
        <w:adjustRightInd w:val="0"/>
        <w:spacing w:after="39" w:line="240" w:lineRule="auto"/>
        <w:rPr>
          <w:rFonts w:cs="Calibri"/>
          <w:color w:val="000000"/>
          <w:lang w:val="nb-NO"/>
        </w:rPr>
      </w:pPr>
      <w:r w:rsidRPr="00501B4C">
        <w:rPr>
          <w:rFonts w:cs="Calibri"/>
          <w:color w:val="000000"/>
          <w:lang w:val="nb-NO"/>
        </w:rPr>
        <w:t xml:space="preserve">å vurdere styrets og komiteenes virksomhet, </w:t>
      </w:r>
    </w:p>
    <w:p w:rsidR="000E04E1" w:rsidRPr="00501B4C" w:rsidRDefault="000E04E1" w:rsidP="000E04E1">
      <w:pPr>
        <w:numPr>
          <w:ilvl w:val="0"/>
          <w:numId w:val="12"/>
        </w:numPr>
        <w:autoSpaceDE w:val="0"/>
        <w:autoSpaceDN w:val="0"/>
        <w:adjustRightInd w:val="0"/>
        <w:spacing w:after="39" w:line="240" w:lineRule="auto"/>
        <w:rPr>
          <w:rFonts w:cs="Calibri"/>
          <w:color w:val="000000"/>
          <w:lang w:val="nb-NO"/>
        </w:rPr>
      </w:pPr>
      <w:r w:rsidRPr="00501B4C">
        <w:rPr>
          <w:rFonts w:cs="Calibri"/>
          <w:color w:val="000000"/>
          <w:lang w:val="nb-NO"/>
        </w:rPr>
        <w:t xml:space="preserve">å se til at medlemmenes syn på styrets arbeid blir tatt opp til behandling, </w:t>
      </w:r>
    </w:p>
    <w:p w:rsidR="000E04E1" w:rsidRPr="00501B4C" w:rsidRDefault="000E04E1" w:rsidP="000E04E1">
      <w:pPr>
        <w:numPr>
          <w:ilvl w:val="0"/>
          <w:numId w:val="12"/>
        </w:numPr>
        <w:autoSpaceDE w:val="0"/>
        <w:autoSpaceDN w:val="0"/>
        <w:adjustRightInd w:val="0"/>
        <w:spacing w:after="39" w:line="240" w:lineRule="auto"/>
        <w:rPr>
          <w:rFonts w:cs="Calibri"/>
          <w:color w:val="000000"/>
          <w:lang w:val="nb-NO"/>
        </w:rPr>
      </w:pPr>
      <w:r w:rsidRPr="00501B4C">
        <w:rPr>
          <w:rFonts w:cs="Calibri"/>
          <w:color w:val="000000"/>
          <w:lang w:val="nb-NO"/>
        </w:rPr>
        <w:t xml:space="preserve">å diskutere med styret om eventuelle endringer i styrets sammensetning, </w:t>
      </w:r>
    </w:p>
    <w:p w:rsidR="00501B4C" w:rsidRPr="00501B4C" w:rsidRDefault="000E04E1" w:rsidP="00501B4C">
      <w:pPr>
        <w:numPr>
          <w:ilvl w:val="0"/>
          <w:numId w:val="12"/>
        </w:numPr>
        <w:autoSpaceDE w:val="0"/>
        <w:autoSpaceDN w:val="0"/>
        <w:adjustRightInd w:val="0"/>
        <w:spacing w:after="39" w:line="240" w:lineRule="auto"/>
        <w:rPr>
          <w:rFonts w:cs="Calibri"/>
          <w:color w:val="000000"/>
          <w:lang w:val="nb-NO"/>
        </w:rPr>
      </w:pPr>
      <w:r w:rsidRPr="00501B4C">
        <w:rPr>
          <w:rFonts w:cs="Calibri"/>
          <w:color w:val="000000"/>
          <w:lang w:val="nb-NO"/>
        </w:rPr>
        <w:t xml:space="preserve">å holde seg informert om, og diskutere med, medlemmene om ulike kandidater for </w:t>
      </w:r>
    </w:p>
    <w:p w:rsidR="000E04E1" w:rsidRPr="00501B4C" w:rsidRDefault="000E04E1" w:rsidP="00501B4C">
      <w:pPr>
        <w:autoSpaceDE w:val="0"/>
        <w:autoSpaceDN w:val="0"/>
        <w:adjustRightInd w:val="0"/>
        <w:spacing w:after="39" w:line="240" w:lineRule="auto"/>
        <w:ind w:left="708"/>
        <w:rPr>
          <w:rFonts w:cs="Calibri"/>
          <w:color w:val="000000"/>
          <w:lang w:val="nb-NO"/>
        </w:rPr>
      </w:pPr>
      <w:r w:rsidRPr="00501B4C">
        <w:rPr>
          <w:rFonts w:cs="Calibri"/>
          <w:color w:val="000000"/>
          <w:lang w:val="nb-NO"/>
        </w:rPr>
        <w:t xml:space="preserve">styreoppdrag, og derigjennom få rede på om ønskede personer har kunnskap, tid og interesse for oppdraget, </w:t>
      </w:r>
    </w:p>
    <w:p w:rsidR="00501B4C" w:rsidRPr="00501B4C" w:rsidRDefault="000E04E1" w:rsidP="000E04E1">
      <w:pPr>
        <w:numPr>
          <w:ilvl w:val="0"/>
          <w:numId w:val="12"/>
        </w:numPr>
        <w:autoSpaceDE w:val="0"/>
        <w:autoSpaceDN w:val="0"/>
        <w:adjustRightInd w:val="0"/>
        <w:spacing w:after="39" w:line="240" w:lineRule="auto"/>
        <w:rPr>
          <w:rFonts w:cs="Calibri"/>
          <w:color w:val="000000"/>
          <w:lang w:val="nb-NO"/>
        </w:rPr>
      </w:pPr>
      <w:r w:rsidRPr="00501B4C">
        <w:rPr>
          <w:rFonts w:cs="Calibri"/>
          <w:color w:val="000000"/>
          <w:lang w:val="nb-NO"/>
        </w:rPr>
        <w:t xml:space="preserve">å gjennomgå for styret og medlemmene hvilke forandringer / nomineringer som kommer til å </w:t>
      </w:r>
    </w:p>
    <w:p w:rsidR="000E04E1" w:rsidRPr="00501B4C" w:rsidRDefault="000E04E1" w:rsidP="00501B4C">
      <w:pPr>
        <w:autoSpaceDE w:val="0"/>
        <w:autoSpaceDN w:val="0"/>
        <w:adjustRightInd w:val="0"/>
        <w:spacing w:after="39" w:line="240" w:lineRule="auto"/>
        <w:ind w:firstLine="708"/>
        <w:rPr>
          <w:rFonts w:cs="Calibri"/>
          <w:color w:val="000000"/>
          <w:lang w:val="nb-NO"/>
        </w:rPr>
      </w:pPr>
      <w:r w:rsidRPr="00501B4C">
        <w:rPr>
          <w:rFonts w:cs="Calibri"/>
          <w:color w:val="000000"/>
          <w:lang w:val="nb-NO"/>
        </w:rPr>
        <w:t xml:space="preserve">bli foreslått, </w:t>
      </w:r>
    </w:p>
    <w:p w:rsidR="00501B4C" w:rsidRPr="00501B4C" w:rsidRDefault="000E04E1" w:rsidP="000E04E1">
      <w:pPr>
        <w:numPr>
          <w:ilvl w:val="0"/>
          <w:numId w:val="12"/>
        </w:numPr>
        <w:autoSpaceDE w:val="0"/>
        <w:autoSpaceDN w:val="0"/>
        <w:adjustRightInd w:val="0"/>
        <w:spacing w:after="39" w:line="240" w:lineRule="auto"/>
        <w:rPr>
          <w:rFonts w:cs="Calibri"/>
          <w:color w:val="000000"/>
          <w:lang w:val="nb-NO"/>
        </w:rPr>
      </w:pPr>
      <w:r w:rsidRPr="00501B4C">
        <w:rPr>
          <w:rFonts w:cs="Calibri"/>
          <w:color w:val="000000"/>
          <w:lang w:val="nb-NO"/>
        </w:rPr>
        <w:t xml:space="preserve">ved behov å foreslå for styret at passende kandidater får relevant utdannelse for påtenkte </w:t>
      </w:r>
    </w:p>
    <w:p w:rsidR="000E04E1" w:rsidRPr="00501B4C" w:rsidRDefault="000E04E1" w:rsidP="00501B4C">
      <w:pPr>
        <w:autoSpaceDE w:val="0"/>
        <w:autoSpaceDN w:val="0"/>
        <w:adjustRightInd w:val="0"/>
        <w:spacing w:after="39" w:line="240" w:lineRule="auto"/>
        <w:ind w:firstLine="708"/>
        <w:rPr>
          <w:rFonts w:cs="Calibri"/>
          <w:color w:val="000000"/>
          <w:lang w:val="nb-NO"/>
        </w:rPr>
      </w:pPr>
      <w:r w:rsidRPr="00501B4C">
        <w:rPr>
          <w:rFonts w:cs="Calibri"/>
          <w:color w:val="000000"/>
          <w:lang w:val="nb-NO"/>
        </w:rPr>
        <w:t xml:space="preserve">oppdrag, </w:t>
      </w:r>
    </w:p>
    <w:p w:rsidR="00501B4C" w:rsidRPr="00501B4C" w:rsidRDefault="000E04E1" w:rsidP="000E04E1">
      <w:pPr>
        <w:numPr>
          <w:ilvl w:val="0"/>
          <w:numId w:val="12"/>
        </w:numPr>
        <w:autoSpaceDE w:val="0"/>
        <w:autoSpaceDN w:val="0"/>
        <w:adjustRightInd w:val="0"/>
        <w:spacing w:after="39" w:line="240" w:lineRule="auto"/>
        <w:rPr>
          <w:rFonts w:cs="Calibri"/>
          <w:color w:val="000000"/>
        </w:rPr>
      </w:pPr>
      <w:r w:rsidRPr="00501B4C">
        <w:rPr>
          <w:rFonts w:cs="Calibri"/>
          <w:color w:val="000000"/>
        </w:rPr>
        <w:t xml:space="preserve">før årsmøtet, på det tidspunkt vedtektene bestemmer, avgi skriftlig forslag på nomineringen </w:t>
      </w:r>
    </w:p>
    <w:p w:rsidR="000E04E1" w:rsidRPr="00501B4C" w:rsidRDefault="000E04E1" w:rsidP="00501B4C">
      <w:pPr>
        <w:autoSpaceDE w:val="0"/>
        <w:autoSpaceDN w:val="0"/>
        <w:adjustRightInd w:val="0"/>
        <w:spacing w:after="39" w:line="240" w:lineRule="auto"/>
        <w:ind w:firstLine="708"/>
        <w:rPr>
          <w:rFonts w:cs="Calibri"/>
          <w:color w:val="000000"/>
        </w:rPr>
      </w:pPr>
      <w:r w:rsidRPr="00501B4C">
        <w:rPr>
          <w:rFonts w:cs="Calibri"/>
          <w:color w:val="000000"/>
        </w:rPr>
        <w:t xml:space="preserve">som skal forelegges medlemmene på årsmøtet, </w:t>
      </w:r>
    </w:p>
    <w:p w:rsidR="000E04E1" w:rsidRPr="00501B4C" w:rsidRDefault="000E04E1" w:rsidP="000E04E1">
      <w:pPr>
        <w:numPr>
          <w:ilvl w:val="0"/>
          <w:numId w:val="12"/>
        </w:numPr>
        <w:autoSpaceDE w:val="0"/>
        <w:autoSpaceDN w:val="0"/>
        <w:adjustRightInd w:val="0"/>
        <w:spacing w:after="39" w:line="240" w:lineRule="auto"/>
        <w:rPr>
          <w:rFonts w:cs="Calibri"/>
          <w:color w:val="000000"/>
          <w:lang w:val="nb-NO"/>
        </w:rPr>
      </w:pPr>
      <w:r w:rsidRPr="00501B4C">
        <w:rPr>
          <w:rFonts w:cs="Calibri"/>
          <w:color w:val="000000"/>
          <w:lang w:val="nb-NO"/>
        </w:rPr>
        <w:t xml:space="preserve">under årsmøtet å presentere valgkomiteens forslag, samt </w:t>
      </w:r>
    </w:p>
    <w:p w:rsidR="000E04E1" w:rsidRPr="00501B4C" w:rsidRDefault="000E04E1" w:rsidP="000E04E1">
      <w:pPr>
        <w:numPr>
          <w:ilvl w:val="0"/>
          <w:numId w:val="12"/>
        </w:numPr>
        <w:autoSpaceDE w:val="0"/>
        <w:autoSpaceDN w:val="0"/>
        <w:adjustRightInd w:val="0"/>
        <w:spacing w:after="0" w:line="240" w:lineRule="auto"/>
        <w:rPr>
          <w:rFonts w:cs="Courier New"/>
          <w:color w:val="000000"/>
          <w:lang w:val="nb-NO"/>
        </w:rPr>
      </w:pPr>
      <w:r w:rsidRPr="00501B4C">
        <w:rPr>
          <w:rFonts w:cs="Courier New"/>
          <w:color w:val="000000"/>
          <w:lang w:val="nb-NO"/>
        </w:rPr>
        <w:t xml:space="preserve">etter årsmøtet å analysere eget nominasjonsarbeide. </w:t>
      </w:r>
    </w:p>
    <w:p w:rsidR="000E04E1" w:rsidRDefault="000E04E1" w:rsidP="000E04E1">
      <w:pPr>
        <w:autoSpaceDE w:val="0"/>
        <w:autoSpaceDN w:val="0"/>
        <w:adjustRightInd w:val="0"/>
        <w:spacing w:after="0" w:line="240" w:lineRule="auto"/>
        <w:rPr>
          <w:rFonts w:ascii="Courier New" w:hAnsi="Courier New" w:cs="Courier New"/>
          <w:color w:val="000000"/>
          <w:lang w:val="nb-NO"/>
        </w:rPr>
      </w:pPr>
    </w:p>
    <w:p w:rsidR="000E04E1" w:rsidRDefault="000E04E1" w:rsidP="000E04E1">
      <w:pPr>
        <w:pStyle w:val="Overskrift2"/>
        <w:rPr>
          <w:lang w:val="nb-NO"/>
        </w:rPr>
      </w:pPr>
      <w:bookmarkStart w:id="10" w:name="_Toc4660495"/>
      <w:r>
        <w:rPr>
          <w:lang w:val="nb-NO"/>
        </w:rPr>
        <w:t>Undergrupper</w:t>
      </w:r>
      <w:bookmarkEnd w:id="10"/>
    </w:p>
    <w:p w:rsidR="000E04E1" w:rsidRDefault="000E04E1" w:rsidP="000E04E1">
      <w:pPr>
        <w:autoSpaceDE w:val="0"/>
        <w:autoSpaceDN w:val="0"/>
        <w:adjustRightInd w:val="0"/>
        <w:spacing w:after="0" w:line="240" w:lineRule="auto"/>
        <w:rPr>
          <w:rFonts w:ascii="Calibri" w:hAnsi="Calibri" w:cs="Calibri"/>
          <w:color w:val="000000"/>
          <w:lang w:val="nb-NO"/>
        </w:rPr>
      </w:pPr>
      <w:r w:rsidRPr="000E04E1">
        <w:rPr>
          <w:rFonts w:ascii="Calibri" w:hAnsi="Calibri" w:cs="Calibri"/>
          <w:color w:val="000000"/>
          <w:lang w:val="nb-NO"/>
        </w:rPr>
        <w:t xml:space="preserve">Hver undergruppe skal ha minst tre personer i styret, avhengig av gruppestørrelsen. Undergruppene konstituerer seg selv. Hovedstyret kan delegere oppgaver og arrangement til undergruppene. </w:t>
      </w:r>
    </w:p>
    <w:p w:rsidR="00501B4C" w:rsidRPr="000E04E1" w:rsidRDefault="00501B4C" w:rsidP="000E04E1">
      <w:pPr>
        <w:autoSpaceDE w:val="0"/>
        <w:autoSpaceDN w:val="0"/>
        <w:adjustRightInd w:val="0"/>
        <w:spacing w:after="0" w:line="240" w:lineRule="auto"/>
        <w:rPr>
          <w:rFonts w:ascii="Calibri" w:hAnsi="Calibri" w:cs="Calibri"/>
          <w:color w:val="000000"/>
          <w:lang w:val="nb-NO"/>
        </w:rPr>
      </w:pPr>
    </w:p>
    <w:p w:rsidR="000E04E1" w:rsidRPr="000E04E1" w:rsidRDefault="000E04E1" w:rsidP="00826E75">
      <w:pPr>
        <w:pStyle w:val="Overskrift3"/>
      </w:pPr>
      <w:bookmarkStart w:id="11" w:name="_Toc4660496"/>
      <w:r w:rsidRPr="000E04E1">
        <w:t>Fotball</w:t>
      </w:r>
      <w:bookmarkEnd w:id="11"/>
      <w:r w:rsidRPr="000E04E1">
        <w:t xml:space="preserve"> </w:t>
      </w:r>
    </w:p>
    <w:p w:rsidR="000E04E1" w:rsidRPr="000E04E1" w:rsidRDefault="000E04E1" w:rsidP="000E04E1">
      <w:pPr>
        <w:numPr>
          <w:ilvl w:val="0"/>
          <w:numId w:val="13"/>
        </w:numPr>
        <w:autoSpaceDE w:val="0"/>
        <w:autoSpaceDN w:val="0"/>
        <w:adjustRightInd w:val="0"/>
        <w:spacing w:after="39" w:line="240" w:lineRule="auto"/>
        <w:rPr>
          <w:rFonts w:ascii="Calibri" w:hAnsi="Calibri" w:cs="Calibri"/>
          <w:color w:val="000000"/>
        </w:rPr>
      </w:pPr>
      <w:r w:rsidRPr="000E04E1">
        <w:rPr>
          <w:rFonts w:ascii="Calibri" w:hAnsi="Calibri" w:cs="Calibri"/>
          <w:color w:val="000000"/>
        </w:rPr>
        <w:t xml:space="preserve">Skal arrangere Hjelmelandsmesterskap i fotball og Hjelmeland Sparebankcup. </w:t>
      </w:r>
    </w:p>
    <w:p w:rsidR="000E04E1" w:rsidRPr="000E04E1" w:rsidRDefault="000E04E1" w:rsidP="000E04E1">
      <w:pPr>
        <w:numPr>
          <w:ilvl w:val="0"/>
          <w:numId w:val="13"/>
        </w:numPr>
        <w:autoSpaceDE w:val="0"/>
        <w:autoSpaceDN w:val="0"/>
        <w:adjustRightInd w:val="0"/>
        <w:spacing w:after="39" w:line="240" w:lineRule="auto"/>
        <w:rPr>
          <w:rFonts w:ascii="Calibri" w:hAnsi="Calibri" w:cs="Calibri"/>
          <w:color w:val="000000"/>
        </w:rPr>
      </w:pPr>
      <w:r w:rsidRPr="000E04E1">
        <w:rPr>
          <w:rFonts w:ascii="Calibri" w:hAnsi="Calibri" w:cs="Calibri"/>
          <w:color w:val="000000"/>
        </w:rPr>
        <w:t xml:space="preserve">Arrangere idrettsskule i sommerferien </w:t>
      </w:r>
    </w:p>
    <w:p w:rsidR="000E04E1" w:rsidRPr="000E04E1" w:rsidRDefault="000E04E1" w:rsidP="000E04E1">
      <w:pPr>
        <w:numPr>
          <w:ilvl w:val="0"/>
          <w:numId w:val="13"/>
        </w:numPr>
        <w:autoSpaceDE w:val="0"/>
        <w:autoSpaceDN w:val="0"/>
        <w:adjustRightInd w:val="0"/>
        <w:spacing w:after="39" w:line="240" w:lineRule="auto"/>
        <w:rPr>
          <w:rFonts w:ascii="Calibri" w:hAnsi="Calibri" w:cs="Calibri"/>
          <w:color w:val="000000"/>
          <w:lang w:val="nb-NO"/>
        </w:rPr>
      </w:pPr>
      <w:r w:rsidRPr="000E04E1">
        <w:rPr>
          <w:rFonts w:ascii="Calibri" w:hAnsi="Calibri" w:cs="Calibri"/>
          <w:color w:val="000000"/>
          <w:lang w:val="nb-NO"/>
        </w:rPr>
        <w:t xml:space="preserve">Holde tilbud og aktivitet for alle aldersgrupper </w:t>
      </w:r>
    </w:p>
    <w:p w:rsidR="000E04E1" w:rsidRPr="000E04E1" w:rsidRDefault="000E04E1" w:rsidP="000E04E1">
      <w:pPr>
        <w:numPr>
          <w:ilvl w:val="0"/>
          <w:numId w:val="13"/>
        </w:numPr>
        <w:autoSpaceDE w:val="0"/>
        <w:autoSpaceDN w:val="0"/>
        <w:adjustRightInd w:val="0"/>
        <w:spacing w:after="0" w:line="240" w:lineRule="auto"/>
        <w:rPr>
          <w:rFonts w:ascii="Calibri" w:hAnsi="Calibri" w:cs="Calibri"/>
          <w:color w:val="000000"/>
        </w:rPr>
      </w:pPr>
      <w:r w:rsidRPr="000E04E1">
        <w:rPr>
          <w:rFonts w:ascii="Calibri" w:hAnsi="Calibri" w:cs="Calibri"/>
          <w:color w:val="000000"/>
        </w:rPr>
        <w:t xml:space="preserve">Ha tilbud også på junior- og seniornivå </w:t>
      </w:r>
    </w:p>
    <w:p w:rsidR="000E04E1" w:rsidRPr="000E04E1" w:rsidRDefault="000E04E1" w:rsidP="000E04E1">
      <w:pPr>
        <w:autoSpaceDE w:val="0"/>
        <w:autoSpaceDN w:val="0"/>
        <w:adjustRightInd w:val="0"/>
        <w:spacing w:after="0" w:line="240" w:lineRule="auto"/>
        <w:rPr>
          <w:rFonts w:ascii="Calibri" w:hAnsi="Calibri" w:cs="Calibri"/>
          <w:color w:val="000000"/>
        </w:rPr>
      </w:pPr>
    </w:p>
    <w:p w:rsidR="000E04E1" w:rsidRPr="000E04E1" w:rsidRDefault="000E04E1" w:rsidP="00826E75">
      <w:pPr>
        <w:pStyle w:val="Overskrift3"/>
      </w:pPr>
      <w:bookmarkStart w:id="12" w:name="_Toc4660497"/>
      <w:r w:rsidRPr="000E04E1">
        <w:t>Håndball</w:t>
      </w:r>
      <w:bookmarkEnd w:id="12"/>
      <w:r w:rsidRPr="000E04E1">
        <w:t xml:space="preserve"> </w:t>
      </w:r>
    </w:p>
    <w:p w:rsidR="000E04E1" w:rsidRPr="000E04E1" w:rsidRDefault="000E04E1" w:rsidP="000E04E1">
      <w:pPr>
        <w:numPr>
          <w:ilvl w:val="0"/>
          <w:numId w:val="14"/>
        </w:numPr>
        <w:autoSpaceDE w:val="0"/>
        <w:autoSpaceDN w:val="0"/>
        <w:adjustRightInd w:val="0"/>
        <w:spacing w:after="37" w:line="240" w:lineRule="auto"/>
        <w:rPr>
          <w:rFonts w:ascii="Calibri" w:hAnsi="Calibri" w:cs="Calibri"/>
          <w:color w:val="000000"/>
        </w:rPr>
      </w:pPr>
      <w:r w:rsidRPr="000E04E1">
        <w:rPr>
          <w:rFonts w:ascii="Calibri" w:hAnsi="Calibri" w:cs="Calibri"/>
          <w:color w:val="000000"/>
        </w:rPr>
        <w:t xml:space="preserve">Legge til rette for ballaktivitet for alle aldersgrupper </w:t>
      </w:r>
    </w:p>
    <w:p w:rsidR="000E04E1" w:rsidRDefault="000E04E1" w:rsidP="000E04E1">
      <w:pPr>
        <w:numPr>
          <w:ilvl w:val="0"/>
          <w:numId w:val="14"/>
        </w:numPr>
        <w:autoSpaceDE w:val="0"/>
        <w:autoSpaceDN w:val="0"/>
        <w:adjustRightInd w:val="0"/>
        <w:spacing w:after="0" w:line="240" w:lineRule="auto"/>
        <w:rPr>
          <w:rFonts w:ascii="Courier New" w:hAnsi="Courier New" w:cs="Courier New"/>
          <w:color w:val="000000"/>
          <w:lang w:val="nb-NO"/>
        </w:rPr>
      </w:pPr>
      <w:r w:rsidRPr="000E04E1">
        <w:rPr>
          <w:rFonts w:ascii="Courier New" w:hAnsi="Courier New" w:cs="Courier New"/>
          <w:color w:val="000000"/>
          <w:lang w:val="nb-NO"/>
        </w:rPr>
        <w:lastRenderedPageBreak/>
        <w:t xml:space="preserve">Skal arrangere håndballturneringer i Hjelmelandshallen. </w:t>
      </w:r>
    </w:p>
    <w:p w:rsidR="006A59E3" w:rsidRDefault="006A59E3" w:rsidP="006A59E3">
      <w:pPr>
        <w:autoSpaceDE w:val="0"/>
        <w:autoSpaceDN w:val="0"/>
        <w:adjustRightInd w:val="0"/>
        <w:spacing w:after="0" w:line="240" w:lineRule="auto"/>
        <w:rPr>
          <w:rFonts w:ascii="Courier New" w:hAnsi="Courier New" w:cs="Courier New"/>
          <w:color w:val="000000"/>
          <w:lang w:val="nb-NO"/>
        </w:rPr>
      </w:pPr>
    </w:p>
    <w:p w:rsidR="006A59E3" w:rsidRPr="006A59E3" w:rsidRDefault="006A59E3" w:rsidP="00826E75">
      <w:pPr>
        <w:pStyle w:val="Overskrift3"/>
      </w:pPr>
      <w:bookmarkStart w:id="13" w:name="_Toc4660498"/>
      <w:r w:rsidRPr="006A59E3">
        <w:t>Ski</w:t>
      </w:r>
      <w:bookmarkEnd w:id="13"/>
      <w:r w:rsidRPr="006A59E3">
        <w:t xml:space="preserve"> </w:t>
      </w:r>
    </w:p>
    <w:p w:rsidR="006A59E3" w:rsidRPr="006A59E3" w:rsidRDefault="006A59E3" w:rsidP="006A59E3">
      <w:pPr>
        <w:numPr>
          <w:ilvl w:val="0"/>
          <w:numId w:val="15"/>
        </w:numPr>
        <w:autoSpaceDE w:val="0"/>
        <w:autoSpaceDN w:val="0"/>
        <w:adjustRightInd w:val="0"/>
        <w:spacing w:after="37" w:line="240" w:lineRule="auto"/>
        <w:rPr>
          <w:rFonts w:ascii="Arial" w:hAnsi="Arial" w:cs="Arial"/>
          <w:color w:val="000000"/>
          <w:lang w:val="nb-NO"/>
        </w:rPr>
      </w:pPr>
      <w:r w:rsidRPr="006A59E3">
        <w:rPr>
          <w:rFonts w:ascii="Calibri" w:hAnsi="Calibri" w:cs="Calibri"/>
          <w:color w:val="000000"/>
          <w:lang w:val="nb-NO"/>
        </w:rPr>
        <w:t xml:space="preserve">I styret trengst det spesifikt leder, løypeansvarlig og renn-ansvarlig </w:t>
      </w:r>
    </w:p>
    <w:p w:rsidR="006A59E3" w:rsidRPr="006A59E3" w:rsidRDefault="006A59E3" w:rsidP="006A59E3">
      <w:pPr>
        <w:numPr>
          <w:ilvl w:val="0"/>
          <w:numId w:val="15"/>
        </w:numPr>
        <w:autoSpaceDE w:val="0"/>
        <w:autoSpaceDN w:val="0"/>
        <w:adjustRightInd w:val="0"/>
        <w:spacing w:after="37" w:line="240" w:lineRule="auto"/>
        <w:rPr>
          <w:rFonts w:ascii="Arial" w:hAnsi="Arial" w:cs="Arial"/>
          <w:color w:val="000000"/>
        </w:rPr>
      </w:pPr>
      <w:r w:rsidRPr="006A59E3">
        <w:rPr>
          <w:rFonts w:ascii="Calibri" w:hAnsi="Calibri" w:cs="Calibri"/>
          <w:color w:val="000000"/>
        </w:rPr>
        <w:t xml:space="preserve">Legge til rette for ski-aktiviteter på Bjødnabu </w:t>
      </w:r>
    </w:p>
    <w:p w:rsidR="006A59E3" w:rsidRPr="006A59E3" w:rsidRDefault="006A59E3" w:rsidP="006A59E3">
      <w:pPr>
        <w:numPr>
          <w:ilvl w:val="0"/>
          <w:numId w:val="15"/>
        </w:numPr>
        <w:autoSpaceDE w:val="0"/>
        <w:autoSpaceDN w:val="0"/>
        <w:adjustRightInd w:val="0"/>
        <w:spacing w:after="37" w:line="240" w:lineRule="auto"/>
        <w:rPr>
          <w:rFonts w:ascii="Arial" w:hAnsi="Arial" w:cs="Arial"/>
          <w:color w:val="000000"/>
        </w:rPr>
      </w:pPr>
      <w:r w:rsidRPr="006A59E3">
        <w:rPr>
          <w:rFonts w:ascii="Calibri" w:hAnsi="Calibri" w:cs="Calibri"/>
          <w:color w:val="000000"/>
        </w:rPr>
        <w:t xml:space="preserve">Være representert i ressursgruppa på Bjødnabu </w:t>
      </w:r>
    </w:p>
    <w:p w:rsidR="006A59E3" w:rsidRPr="006A59E3" w:rsidRDefault="006A59E3" w:rsidP="006A59E3">
      <w:pPr>
        <w:numPr>
          <w:ilvl w:val="0"/>
          <w:numId w:val="15"/>
        </w:numPr>
        <w:autoSpaceDE w:val="0"/>
        <w:autoSpaceDN w:val="0"/>
        <w:adjustRightInd w:val="0"/>
        <w:spacing w:after="37" w:line="240" w:lineRule="auto"/>
        <w:rPr>
          <w:rFonts w:ascii="Arial" w:hAnsi="Arial" w:cs="Arial"/>
          <w:color w:val="000000"/>
        </w:rPr>
      </w:pPr>
      <w:r w:rsidRPr="006A59E3">
        <w:rPr>
          <w:rFonts w:ascii="Calibri" w:hAnsi="Calibri" w:cs="Calibri"/>
          <w:color w:val="000000"/>
        </w:rPr>
        <w:t xml:space="preserve">Ansvarleg for drift av lysløypeanlegget på Bjødnabu </w:t>
      </w:r>
    </w:p>
    <w:p w:rsidR="006A59E3" w:rsidRPr="006A59E3" w:rsidRDefault="006A59E3" w:rsidP="006A59E3">
      <w:pPr>
        <w:numPr>
          <w:ilvl w:val="0"/>
          <w:numId w:val="15"/>
        </w:numPr>
        <w:autoSpaceDE w:val="0"/>
        <w:autoSpaceDN w:val="0"/>
        <w:adjustRightInd w:val="0"/>
        <w:spacing w:after="37" w:line="240" w:lineRule="auto"/>
        <w:rPr>
          <w:rFonts w:ascii="Arial" w:hAnsi="Arial" w:cs="Arial"/>
          <w:color w:val="000000"/>
        </w:rPr>
      </w:pPr>
      <w:r w:rsidRPr="006A59E3">
        <w:rPr>
          <w:rFonts w:ascii="Calibri" w:hAnsi="Calibri" w:cs="Calibri"/>
          <w:color w:val="000000"/>
        </w:rPr>
        <w:t xml:space="preserve">Forvalter utstyr som tilhører skigruppa </w:t>
      </w:r>
    </w:p>
    <w:p w:rsidR="006A59E3" w:rsidRPr="006A59E3" w:rsidRDefault="006A59E3" w:rsidP="006A59E3">
      <w:pPr>
        <w:numPr>
          <w:ilvl w:val="0"/>
          <w:numId w:val="15"/>
        </w:numPr>
        <w:autoSpaceDE w:val="0"/>
        <w:autoSpaceDN w:val="0"/>
        <w:adjustRightInd w:val="0"/>
        <w:spacing w:after="0" w:line="240" w:lineRule="auto"/>
        <w:rPr>
          <w:rFonts w:ascii="Arial" w:hAnsi="Arial" w:cs="Arial"/>
          <w:color w:val="000000"/>
          <w:lang w:val="nb-NO"/>
        </w:rPr>
      </w:pPr>
      <w:r w:rsidRPr="006A59E3">
        <w:rPr>
          <w:rFonts w:ascii="Calibri" w:hAnsi="Calibri" w:cs="Calibri"/>
          <w:color w:val="000000"/>
          <w:lang w:val="nb-NO"/>
        </w:rPr>
        <w:t xml:space="preserve">Sørger for utøverlisens og online-påmelding </w:t>
      </w:r>
    </w:p>
    <w:p w:rsidR="006A59E3" w:rsidRPr="006A59E3" w:rsidRDefault="006A59E3" w:rsidP="006A59E3">
      <w:pPr>
        <w:autoSpaceDE w:val="0"/>
        <w:autoSpaceDN w:val="0"/>
        <w:adjustRightInd w:val="0"/>
        <w:spacing w:after="0" w:line="240" w:lineRule="auto"/>
        <w:rPr>
          <w:rFonts w:ascii="Arial" w:hAnsi="Arial" w:cs="Arial"/>
          <w:color w:val="000000"/>
          <w:lang w:val="nb-NO"/>
        </w:rPr>
      </w:pPr>
    </w:p>
    <w:p w:rsidR="006A59E3" w:rsidRPr="006A59E3" w:rsidRDefault="006A59E3" w:rsidP="00826E75">
      <w:pPr>
        <w:pStyle w:val="Overskrift3"/>
      </w:pPr>
      <w:bookmarkStart w:id="14" w:name="_Toc4660499"/>
      <w:r w:rsidRPr="006A59E3">
        <w:t>Trim</w:t>
      </w:r>
      <w:bookmarkEnd w:id="14"/>
      <w:r w:rsidRPr="006A59E3">
        <w:t xml:space="preserve"> </w:t>
      </w:r>
    </w:p>
    <w:p w:rsidR="00501B4C" w:rsidRPr="00501B4C" w:rsidRDefault="006A59E3" w:rsidP="006A59E3">
      <w:pPr>
        <w:numPr>
          <w:ilvl w:val="0"/>
          <w:numId w:val="16"/>
        </w:numPr>
        <w:autoSpaceDE w:val="0"/>
        <w:autoSpaceDN w:val="0"/>
        <w:adjustRightInd w:val="0"/>
        <w:spacing w:after="37" w:line="240" w:lineRule="auto"/>
        <w:rPr>
          <w:rFonts w:ascii="Arial" w:hAnsi="Arial" w:cs="Arial"/>
          <w:color w:val="000000"/>
        </w:rPr>
      </w:pPr>
      <w:r w:rsidRPr="006A59E3">
        <w:rPr>
          <w:rFonts w:ascii="Calibri" w:hAnsi="Calibri" w:cs="Calibri"/>
          <w:color w:val="000000"/>
        </w:rPr>
        <w:t xml:space="preserve">Arrangere Fisterløpet, Marine Harvest-rittet, Lauvåsen opp og Viglesdalsløpet (har eigen </w:t>
      </w:r>
    </w:p>
    <w:p w:rsidR="006A59E3" w:rsidRPr="006A59E3" w:rsidRDefault="006A59E3" w:rsidP="00501B4C">
      <w:pPr>
        <w:autoSpaceDE w:val="0"/>
        <w:autoSpaceDN w:val="0"/>
        <w:adjustRightInd w:val="0"/>
        <w:spacing w:after="37" w:line="240" w:lineRule="auto"/>
        <w:ind w:firstLine="708"/>
        <w:rPr>
          <w:rFonts w:ascii="Arial" w:hAnsi="Arial" w:cs="Arial"/>
          <w:color w:val="000000"/>
        </w:rPr>
      </w:pPr>
      <w:r w:rsidRPr="006A59E3">
        <w:rPr>
          <w:rFonts w:ascii="Calibri" w:hAnsi="Calibri" w:cs="Calibri"/>
          <w:color w:val="000000"/>
        </w:rPr>
        <w:t xml:space="preserve">komité) </w:t>
      </w:r>
    </w:p>
    <w:p w:rsidR="00501B4C" w:rsidRPr="00501B4C" w:rsidRDefault="006A59E3" w:rsidP="006A59E3">
      <w:pPr>
        <w:numPr>
          <w:ilvl w:val="0"/>
          <w:numId w:val="16"/>
        </w:numPr>
        <w:autoSpaceDE w:val="0"/>
        <w:autoSpaceDN w:val="0"/>
        <w:adjustRightInd w:val="0"/>
        <w:spacing w:after="0" w:line="240" w:lineRule="auto"/>
        <w:rPr>
          <w:rFonts w:ascii="Arial" w:hAnsi="Arial" w:cs="Arial"/>
          <w:color w:val="000000"/>
          <w:lang w:val="nb-NO"/>
        </w:rPr>
      </w:pPr>
      <w:r w:rsidRPr="006A59E3">
        <w:rPr>
          <w:rFonts w:ascii="Calibri" w:hAnsi="Calibri" w:cs="Calibri"/>
          <w:color w:val="000000"/>
          <w:lang w:val="nb-NO"/>
        </w:rPr>
        <w:t xml:space="preserve">Organisere aktiviteter som ikke inngår i de andre gruppene, f.eks barnetrim, dametrim eller </w:t>
      </w:r>
    </w:p>
    <w:p w:rsidR="006A59E3" w:rsidRPr="006A59E3" w:rsidRDefault="006A59E3" w:rsidP="00501B4C">
      <w:pPr>
        <w:autoSpaceDE w:val="0"/>
        <w:autoSpaceDN w:val="0"/>
        <w:adjustRightInd w:val="0"/>
        <w:spacing w:after="0" w:line="240" w:lineRule="auto"/>
        <w:ind w:firstLine="708"/>
        <w:rPr>
          <w:rFonts w:ascii="Arial" w:hAnsi="Arial" w:cs="Arial"/>
          <w:color w:val="000000"/>
          <w:lang w:val="nb-NO"/>
        </w:rPr>
      </w:pPr>
      <w:r w:rsidRPr="006A59E3">
        <w:rPr>
          <w:rFonts w:ascii="Calibri" w:hAnsi="Calibri" w:cs="Calibri"/>
          <w:color w:val="000000"/>
          <w:lang w:val="nb-NO"/>
        </w:rPr>
        <w:t xml:space="preserve">all-idrett. </w:t>
      </w:r>
    </w:p>
    <w:p w:rsidR="006A59E3" w:rsidRPr="006A59E3" w:rsidRDefault="006A59E3" w:rsidP="006A59E3">
      <w:pPr>
        <w:autoSpaceDE w:val="0"/>
        <w:autoSpaceDN w:val="0"/>
        <w:adjustRightInd w:val="0"/>
        <w:spacing w:after="0" w:line="240" w:lineRule="auto"/>
        <w:rPr>
          <w:rFonts w:ascii="Arial" w:hAnsi="Arial" w:cs="Arial"/>
          <w:color w:val="000000"/>
          <w:lang w:val="nb-NO"/>
        </w:rPr>
      </w:pPr>
    </w:p>
    <w:p w:rsidR="006A59E3" w:rsidRPr="006A59E3" w:rsidRDefault="006A59E3" w:rsidP="00826E75">
      <w:pPr>
        <w:pStyle w:val="Overskrift3"/>
      </w:pPr>
      <w:bookmarkStart w:id="15" w:name="_Toc4660500"/>
      <w:r w:rsidRPr="006A59E3">
        <w:t>Sponsoransvarlig</w:t>
      </w:r>
      <w:bookmarkEnd w:id="15"/>
      <w:r w:rsidRPr="006A59E3">
        <w:t xml:space="preserve"> </w:t>
      </w:r>
    </w:p>
    <w:p w:rsidR="006A59E3" w:rsidRPr="006A59E3" w:rsidRDefault="006A59E3" w:rsidP="006A59E3">
      <w:pPr>
        <w:numPr>
          <w:ilvl w:val="0"/>
          <w:numId w:val="17"/>
        </w:numPr>
        <w:autoSpaceDE w:val="0"/>
        <w:autoSpaceDN w:val="0"/>
        <w:adjustRightInd w:val="0"/>
        <w:spacing w:after="37" w:line="240" w:lineRule="auto"/>
        <w:rPr>
          <w:rFonts w:ascii="Arial" w:hAnsi="Arial" w:cs="Arial"/>
          <w:color w:val="000000"/>
        </w:rPr>
      </w:pPr>
      <w:r w:rsidRPr="006A59E3">
        <w:rPr>
          <w:rFonts w:ascii="Calibri" w:hAnsi="Calibri" w:cs="Calibri"/>
          <w:color w:val="000000"/>
        </w:rPr>
        <w:t xml:space="preserve">Ansvarlig for idrettslagets sponsor- og samarbeidsavtaler, samt reforhandle avtaler. </w:t>
      </w:r>
    </w:p>
    <w:p w:rsidR="006A59E3" w:rsidRPr="006A59E3" w:rsidRDefault="006A59E3" w:rsidP="006A59E3">
      <w:pPr>
        <w:numPr>
          <w:ilvl w:val="0"/>
          <w:numId w:val="17"/>
        </w:numPr>
        <w:autoSpaceDE w:val="0"/>
        <w:autoSpaceDN w:val="0"/>
        <w:adjustRightInd w:val="0"/>
        <w:spacing w:after="0" w:line="240" w:lineRule="auto"/>
        <w:rPr>
          <w:rFonts w:ascii="Courier New" w:hAnsi="Courier New" w:cs="Courier New"/>
          <w:color w:val="000000"/>
          <w:lang w:val="nb-NO"/>
        </w:rPr>
      </w:pPr>
      <w:r w:rsidRPr="006A59E3">
        <w:rPr>
          <w:rFonts w:ascii="Courier New" w:hAnsi="Courier New" w:cs="Courier New"/>
          <w:color w:val="000000"/>
          <w:lang w:val="nb-NO"/>
        </w:rPr>
        <w:t xml:space="preserve">Ansvarlig for å søke om pengestøtte og midler. </w:t>
      </w:r>
    </w:p>
    <w:p w:rsidR="006A59E3" w:rsidRPr="006A59E3" w:rsidRDefault="006A59E3" w:rsidP="006A59E3">
      <w:pPr>
        <w:autoSpaceDE w:val="0"/>
        <w:autoSpaceDN w:val="0"/>
        <w:adjustRightInd w:val="0"/>
        <w:spacing w:after="0" w:line="240" w:lineRule="auto"/>
        <w:rPr>
          <w:rFonts w:ascii="Courier New" w:hAnsi="Courier New" w:cs="Courier New"/>
          <w:color w:val="000000"/>
          <w:lang w:val="nb-NO"/>
        </w:rPr>
      </w:pPr>
    </w:p>
    <w:p w:rsidR="006A59E3" w:rsidRPr="006A59E3" w:rsidRDefault="006A59E3" w:rsidP="00826E75">
      <w:pPr>
        <w:pStyle w:val="Overskrift3"/>
      </w:pPr>
      <w:bookmarkStart w:id="16" w:name="_Toc4660501"/>
      <w:r w:rsidRPr="006A59E3">
        <w:t>Ansvarlig for Bjødnabu</w:t>
      </w:r>
      <w:bookmarkEnd w:id="16"/>
      <w:r w:rsidRPr="006A59E3">
        <w:t xml:space="preserve"> </w:t>
      </w:r>
    </w:p>
    <w:p w:rsidR="006A59E3" w:rsidRPr="006A59E3" w:rsidRDefault="006A59E3" w:rsidP="006A59E3">
      <w:pPr>
        <w:numPr>
          <w:ilvl w:val="0"/>
          <w:numId w:val="18"/>
        </w:numPr>
        <w:autoSpaceDE w:val="0"/>
        <w:autoSpaceDN w:val="0"/>
        <w:adjustRightInd w:val="0"/>
        <w:spacing w:after="39" w:line="240" w:lineRule="auto"/>
        <w:rPr>
          <w:rFonts w:ascii="Arial" w:hAnsi="Arial" w:cs="Arial"/>
          <w:color w:val="000000"/>
        </w:rPr>
      </w:pPr>
      <w:r w:rsidRPr="006A59E3">
        <w:rPr>
          <w:rFonts w:ascii="Calibri" w:hAnsi="Calibri" w:cs="Calibri"/>
          <w:color w:val="000000"/>
        </w:rPr>
        <w:t xml:space="preserve">Møter fast i skigruppas styremøter. </w:t>
      </w:r>
    </w:p>
    <w:p w:rsidR="006A59E3" w:rsidRPr="006A59E3" w:rsidRDefault="006A59E3" w:rsidP="006A59E3">
      <w:pPr>
        <w:numPr>
          <w:ilvl w:val="0"/>
          <w:numId w:val="18"/>
        </w:numPr>
        <w:autoSpaceDE w:val="0"/>
        <w:autoSpaceDN w:val="0"/>
        <w:adjustRightInd w:val="0"/>
        <w:spacing w:after="39" w:line="240" w:lineRule="auto"/>
        <w:rPr>
          <w:rFonts w:ascii="Courier New" w:hAnsi="Courier New" w:cs="Courier New"/>
          <w:color w:val="000000"/>
        </w:rPr>
      </w:pPr>
      <w:r w:rsidRPr="006A59E3">
        <w:rPr>
          <w:rFonts w:ascii="Courier New" w:hAnsi="Courier New" w:cs="Courier New"/>
          <w:color w:val="000000"/>
        </w:rPr>
        <w:t xml:space="preserve">Koordinere dugnader. </w:t>
      </w:r>
    </w:p>
    <w:p w:rsidR="006A59E3" w:rsidRPr="006A59E3" w:rsidRDefault="006A59E3" w:rsidP="006A59E3">
      <w:pPr>
        <w:numPr>
          <w:ilvl w:val="0"/>
          <w:numId w:val="18"/>
        </w:numPr>
        <w:autoSpaceDE w:val="0"/>
        <w:autoSpaceDN w:val="0"/>
        <w:adjustRightInd w:val="0"/>
        <w:spacing w:after="39" w:line="240" w:lineRule="auto"/>
        <w:rPr>
          <w:rFonts w:ascii="Arial" w:hAnsi="Arial" w:cs="Arial"/>
          <w:color w:val="000000"/>
        </w:rPr>
      </w:pPr>
      <w:r w:rsidRPr="006A59E3">
        <w:rPr>
          <w:rFonts w:ascii="Calibri" w:hAnsi="Calibri" w:cs="Calibri"/>
          <w:color w:val="000000"/>
        </w:rPr>
        <w:t xml:space="preserve">Holde orden rundt idrettslagets garasje på Bjødnabu. </w:t>
      </w:r>
    </w:p>
    <w:p w:rsidR="00501B4C" w:rsidRPr="00501B4C" w:rsidRDefault="006A59E3" w:rsidP="006A59E3">
      <w:pPr>
        <w:numPr>
          <w:ilvl w:val="0"/>
          <w:numId w:val="18"/>
        </w:numPr>
        <w:autoSpaceDE w:val="0"/>
        <w:autoSpaceDN w:val="0"/>
        <w:adjustRightInd w:val="0"/>
        <w:spacing w:after="0" w:line="240" w:lineRule="auto"/>
        <w:rPr>
          <w:rFonts w:ascii="Arial" w:hAnsi="Arial" w:cs="Arial"/>
          <w:color w:val="000000"/>
          <w:lang w:val="nb-NO"/>
        </w:rPr>
      </w:pPr>
      <w:r w:rsidRPr="006A59E3">
        <w:rPr>
          <w:rFonts w:ascii="Calibri" w:hAnsi="Calibri" w:cs="Calibri"/>
          <w:color w:val="000000"/>
          <w:lang w:val="nb-NO"/>
        </w:rPr>
        <w:t xml:space="preserve">Passe på, og evt. utføre nødvendig vedlikehold av tråkkemaskinen, dieselaggregatet og </w:t>
      </w:r>
    </w:p>
    <w:p w:rsidR="006A59E3" w:rsidRPr="006A59E3" w:rsidRDefault="006A59E3" w:rsidP="00501B4C">
      <w:pPr>
        <w:autoSpaceDE w:val="0"/>
        <w:autoSpaceDN w:val="0"/>
        <w:adjustRightInd w:val="0"/>
        <w:spacing w:after="0" w:line="240" w:lineRule="auto"/>
        <w:ind w:firstLine="708"/>
        <w:rPr>
          <w:rFonts w:ascii="Arial" w:hAnsi="Arial" w:cs="Arial"/>
          <w:color w:val="000000"/>
          <w:lang w:val="nb-NO"/>
        </w:rPr>
      </w:pPr>
      <w:r w:rsidRPr="006A59E3">
        <w:rPr>
          <w:rFonts w:ascii="Calibri" w:hAnsi="Calibri" w:cs="Calibri"/>
          <w:color w:val="000000"/>
          <w:lang w:val="nb-NO"/>
        </w:rPr>
        <w:t xml:space="preserve">garasjen </w:t>
      </w:r>
    </w:p>
    <w:p w:rsidR="006A59E3" w:rsidRDefault="006A59E3" w:rsidP="006A59E3">
      <w:pPr>
        <w:autoSpaceDE w:val="0"/>
        <w:autoSpaceDN w:val="0"/>
        <w:adjustRightInd w:val="0"/>
        <w:spacing w:after="0" w:line="240" w:lineRule="auto"/>
        <w:rPr>
          <w:rFonts w:ascii="Courier New" w:hAnsi="Courier New" w:cs="Courier New"/>
          <w:color w:val="000000"/>
          <w:lang w:val="nb-NO"/>
        </w:rPr>
      </w:pPr>
    </w:p>
    <w:p w:rsidR="006A59E3" w:rsidRDefault="006A59E3" w:rsidP="006A59E3">
      <w:pPr>
        <w:pStyle w:val="Overskrift2"/>
        <w:rPr>
          <w:lang w:val="nb-NO"/>
        </w:rPr>
      </w:pPr>
      <w:bookmarkStart w:id="17" w:name="_Toc4660502"/>
      <w:r>
        <w:rPr>
          <w:lang w:val="nb-NO"/>
        </w:rPr>
        <w:t>Medlemmer</w:t>
      </w:r>
      <w:bookmarkEnd w:id="17"/>
    </w:p>
    <w:p w:rsidR="006A59E3" w:rsidRPr="006A59E3" w:rsidRDefault="006A59E3" w:rsidP="006A59E3">
      <w:pPr>
        <w:pStyle w:val="Default"/>
        <w:rPr>
          <w:sz w:val="22"/>
          <w:szCs w:val="22"/>
          <w:lang w:val="nb-NO"/>
        </w:rPr>
      </w:pPr>
      <w:r w:rsidRPr="006A59E3">
        <w:rPr>
          <w:sz w:val="22"/>
          <w:szCs w:val="22"/>
          <w:lang w:val="nb-NO"/>
        </w:rPr>
        <w:t xml:space="preserve">Alle som vil drive idrett innenfor Hjelmeland IL sitt aktivitetstilbud plikter å bli medlemmer i idrettslaget. Personer som skal være trenere eller lagledere, eller ha andre tillitsverv i idrettslaget må også være medlemmer. Innmelding bør skje via skjemaet som ligger tilgjengelig på hjelmelandil.no/medlem. </w:t>
      </w:r>
    </w:p>
    <w:p w:rsidR="00501B4C" w:rsidRDefault="00501B4C" w:rsidP="006A59E3">
      <w:pPr>
        <w:pStyle w:val="Default"/>
        <w:rPr>
          <w:sz w:val="22"/>
          <w:szCs w:val="22"/>
          <w:lang w:val="nb-NO"/>
        </w:rPr>
      </w:pPr>
    </w:p>
    <w:p w:rsidR="006A59E3" w:rsidRPr="006A59E3" w:rsidRDefault="006A59E3" w:rsidP="006A59E3">
      <w:pPr>
        <w:pStyle w:val="Default"/>
        <w:rPr>
          <w:sz w:val="22"/>
          <w:szCs w:val="22"/>
          <w:lang w:val="nb-NO"/>
        </w:rPr>
      </w:pPr>
      <w:r w:rsidRPr="006A59E3">
        <w:rPr>
          <w:sz w:val="22"/>
          <w:szCs w:val="22"/>
          <w:lang w:val="nb-NO"/>
        </w:rPr>
        <w:t xml:space="preserve">Medlemskap i Hjelmeland IL er først gyldig og regnes fra den dag kontingent er betalt. For å ha stemmerett og være valgbar må et medlem ha vært tilsluttet idrettslaget i minst 1 måned og ha betalt kontingent. </w:t>
      </w:r>
    </w:p>
    <w:p w:rsidR="00501B4C" w:rsidRDefault="00501B4C" w:rsidP="006A59E3">
      <w:pPr>
        <w:pStyle w:val="Default"/>
        <w:rPr>
          <w:sz w:val="22"/>
          <w:szCs w:val="22"/>
          <w:lang w:val="nb-NO"/>
        </w:rPr>
      </w:pPr>
    </w:p>
    <w:p w:rsidR="006A59E3" w:rsidRPr="006A59E3" w:rsidRDefault="006A59E3" w:rsidP="006A59E3">
      <w:pPr>
        <w:pStyle w:val="Default"/>
        <w:rPr>
          <w:sz w:val="22"/>
          <w:szCs w:val="22"/>
          <w:lang w:val="nb-NO"/>
        </w:rPr>
      </w:pPr>
      <w:r w:rsidRPr="006A59E3">
        <w:rPr>
          <w:sz w:val="22"/>
          <w:szCs w:val="22"/>
          <w:lang w:val="nb-NO"/>
        </w:rPr>
        <w:t xml:space="preserve">Medlemskap i Hjelmeland IL kan opphøre ved utmelding, stryking eller eksklusjon. Utmelding skal skje skriftlig og får virkning når den er mottatt. </w:t>
      </w:r>
    </w:p>
    <w:p w:rsidR="00501B4C" w:rsidRDefault="00501B4C" w:rsidP="006A59E3">
      <w:pPr>
        <w:pStyle w:val="Default"/>
        <w:rPr>
          <w:sz w:val="22"/>
          <w:szCs w:val="22"/>
          <w:lang w:val="nb-NO"/>
        </w:rPr>
      </w:pPr>
    </w:p>
    <w:p w:rsidR="006A59E3" w:rsidRPr="006A59E3" w:rsidRDefault="006A59E3" w:rsidP="006A59E3">
      <w:pPr>
        <w:pStyle w:val="Default"/>
        <w:rPr>
          <w:sz w:val="22"/>
          <w:szCs w:val="22"/>
          <w:lang w:val="nb-NO"/>
        </w:rPr>
      </w:pPr>
      <w:r w:rsidRPr="006A59E3">
        <w:rPr>
          <w:sz w:val="22"/>
          <w:szCs w:val="22"/>
          <w:lang w:val="nb-NO"/>
        </w:rPr>
        <w:t xml:space="preserve">Stryking kan finne sted av medlem som skylder kontingent for mer enn ett år. Medlem som strykes kan ikke tas opp igjen før skyldig kontingent er betalt. Hvis medlemmet skylder kontingent etter forfalt to års kontingent, skal medlemskapet bringes til opphør ved strykning fra idrettslagets side. </w:t>
      </w:r>
    </w:p>
    <w:p w:rsidR="006A59E3" w:rsidRPr="006A59E3" w:rsidRDefault="006A59E3" w:rsidP="006A59E3">
      <w:pPr>
        <w:pStyle w:val="Default"/>
        <w:rPr>
          <w:sz w:val="22"/>
          <w:szCs w:val="22"/>
          <w:lang w:val="nb-NO"/>
        </w:rPr>
      </w:pPr>
      <w:r w:rsidRPr="006A59E3">
        <w:rPr>
          <w:sz w:val="22"/>
          <w:szCs w:val="22"/>
          <w:lang w:val="nb-NO"/>
        </w:rPr>
        <w:t xml:space="preserve">Ved innmelding bør medlemmene fylle ut et skjema med navn, fødselsdato, adresse, e-post, mobilnr og navn på foresatte. Dette for å få et bra og oversiktelig medlemskartotek. Dette skjemaet ligger tilgjengelig på hjelmelandil.no/medlem. </w:t>
      </w:r>
    </w:p>
    <w:p w:rsidR="00501B4C" w:rsidRDefault="00501B4C" w:rsidP="006A59E3">
      <w:pPr>
        <w:pStyle w:val="Default"/>
        <w:rPr>
          <w:sz w:val="22"/>
          <w:szCs w:val="22"/>
          <w:lang w:val="nb-NO"/>
        </w:rPr>
      </w:pPr>
    </w:p>
    <w:p w:rsidR="006A59E3" w:rsidRPr="006A59E3" w:rsidRDefault="006A59E3" w:rsidP="006A59E3">
      <w:pPr>
        <w:pStyle w:val="Default"/>
        <w:rPr>
          <w:sz w:val="22"/>
          <w:szCs w:val="22"/>
          <w:lang w:val="nb-NO"/>
        </w:rPr>
      </w:pPr>
      <w:r w:rsidRPr="006A59E3">
        <w:rPr>
          <w:sz w:val="22"/>
          <w:szCs w:val="22"/>
          <w:lang w:val="nb-NO"/>
        </w:rPr>
        <w:t xml:space="preserve">Lagets undergrupper har ansvar for oppdaterte medlemslister ved sesongstart. </w:t>
      </w:r>
    </w:p>
    <w:p w:rsidR="006A59E3" w:rsidRDefault="006A59E3" w:rsidP="006A59E3">
      <w:pPr>
        <w:rPr>
          <w:lang w:val="nb-NO"/>
        </w:rPr>
      </w:pPr>
      <w:r w:rsidRPr="006A59E3">
        <w:rPr>
          <w:lang w:val="nb-NO"/>
        </w:rPr>
        <w:lastRenderedPageBreak/>
        <w:t>Medlemskontingent blir sendt ut fra klubben sin hovedkasserer, ingen undergrupper sender ut egne regninger.</w:t>
      </w:r>
    </w:p>
    <w:p w:rsidR="006A59E3" w:rsidRDefault="006A59E3" w:rsidP="006A59E3">
      <w:pPr>
        <w:pStyle w:val="Overskrift1"/>
        <w:rPr>
          <w:lang w:val="nb-NO"/>
        </w:rPr>
      </w:pPr>
      <w:bookmarkStart w:id="18" w:name="_Toc4660503"/>
      <w:r>
        <w:rPr>
          <w:lang w:val="nb-NO"/>
        </w:rPr>
        <w:t>Aktivitet</w:t>
      </w:r>
      <w:bookmarkEnd w:id="18"/>
    </w:p>
    <w:p w:rsidR="006A59E3" w:rsidRPr="006A59E3" w:rsidRDefault="006A59E3" w:rsidP="006A59E3">
      <w:pPr>
        <w:rPr>
          <w:lang w:val="nb-NO"/>
        </w:rPr>
      </w:pPr>
      <w:r w:rsidRPr="006A59E3">
        <w:rPr>
          <w:lang w:val="nb-NO"/>
        </w:rPr>
        <w:t>Hjelmeland IL er et fleridrettslag med undergruppene fotball, håndball, ski og trim (friidrett/trim).</w:t>
      </w:r>
    </w:p>
    <w:p w:rsidR="006A59E3" w:rsidRDefault="006A59E3" w:rsidP="006A59E3">
      <w:pPr>
        <w:pStyle w:val="Overskrift1"/>
        <w:rPr>
          <w:lang w:val="nb-NO"/>
        </w:rPr>
      </w:pPr>
      <w:bookmarkStart w:id="19" w:name="_Toc4660504"/>
      <w:r>
        <w:rPr>
          <w:lang w:val="nb-NO"/>
        </w:rPr>
        <w:t>Anlegg</w:t>
      </w:r>
      <w:bookmarkEnd w:id="19"/>
    </w:p>
    <w:p w:rsidR="006A59E3" w:rsidRPr="006A59E3" w:rsidRDefault="006A59E3" w:rsidP="006A59E3">
      <w:pPr>
        <w:autoSpaceDE w:val="0"/>
        <w:autoSpaceDN w:val="0"/>
        <w:adjustRightInd w:val="0"/>
        <w:spacing w:after="0" w:line="240" w:lineRule="auto"/>
        <w:rPr>
          <w:rFonts w:ascii="Calibri" w:hAnsi="Calibri" w:cs="Calibri"/>
          <w:color w:val="000000"/>
        </w:rPr>
      </w:pPr>
      <w:r w:rsidRPr="006A59E3">
        <w:rPr>
          <w:rFonts w:ascii="Calibri" w:hAnsi="Calibri" w:cs="Calibri"/>
          <w:color w:val="000000"/>
        </w:rPr>
        <w:t xml:space="preserve">Hjelmeland IL disponerer: </w:t>
      </w:r>
    </w:p>
    <w:p w:rsidR="006A59E3" w:rsidRPr="00501B4C" w:rsidRDefault="006A59E3" w:rsidP="006A59E3">
      <w:pPr>
        <w:numPr>
          <w:ilvl w:val="0"/>
          <w:numId w:val="19"/>
        </w:numPr>
        <w:autoSpaceDE w:val="0"/>
        <w:autoSpaceDN w:val="0"/>
        <w:adjustRightInd w:val="0"/>
        <w:spacing w:after="39" w:line="240" w:lineRule="auto"/>
        <w:rPr>
          <w:rFonts w:cs="Calibri"/>
          <w:color w:val="000000"/>
        </w:rPr>
      </w:pPr>
      <w:r w:rsidRPr="00501B4C">
        <w:rPr>
          <w:rFonts w:cs="Calibri"/>
          <w:color w:val="000000"/>
          <w:lang w:val="nb-NO"/>
        </w:rPr>
        <w:t xml:space="preserve">Hjelmelandshallen store deler av uka. </w:t>
      </w:r>
      <w:r w:rsidRPr="00501B4C">
        <w:rPr>
          <w:rFonts w:cs="Calibri"/>
          <w:color w:val="000000"/>
        </w:rPr>
        <w:t xml:space="preserve">Her foregår all av innetrening og hallidrett. </w:t>
      </w:r>
    </w:p>
    <w:p w:rsidR="00501B4C" w:rsidRPr="00501B4C" w:rsidRDefault="00501B4C" w:rsidP="006A59E3">
      <w:pPr>
        <w:numPr>
          <w:ilvl w:val="0"/>
          <w:numId w:val="19"/>
        </w:numPr>
        <w:autoSpaceDE w:val="0"/>
        <w:autoSpaceDN w:val="0"/>
        <w:adjustRightInd w:val="0"/>
        <w:spacing w:after="39" w:line="240" w:lineRule="auto"/>
        <w:rPr>
          <w:rFonts w:cs="Calibri"/>
          <w:color w:val="000000"/>
        </w:rPr>
      </w:pPr>
      <w:r w:rsidRPr="00501B4C">
        <w:rPr>
          <w:rFonts w:cs="Calibri"/>
          <w:color w:val="000000"/>
        </w:rPr>
        <w:t>Hjelmeland klubbhus</w:t>
      </w:r>
      <w:r w:rsidR="00CF3C72">
        <w:rPr>
          <w:rFonts w:cs="Calibri"/>
          <w:color w:val="000000"/>
        </w:rPr>
        <w:t xml:space="preserve"> med garderober, fellesareal, kjøkken og utstyrslager</w:t>
      </w:r>
    </w:p>
    <w:p w:rsidR="00501B4C" w:rsidRPr="00501B4C" w:rsidRDefault="006A59E3" w:rsidP="006A59E3">
      <w:pPr>
        <w:numPr>
          <w:ilvl w:val="0"/>
          <w:numId w:val="19"/>
        </w:numPr>
        <w:autoSpaceDE w:val="0"/>
        <w:autoSpaceDN w:val="0"/>
        <w:adjustRightInd w:val="0"/>
        <w:spacing w:after="39" w:line="240" w:lineRule="auto"/>
        <w:rPr>
          <w:rFonts w:cs="Calibri"/>
          <w:color w:val="000000"/>
          <w:lang w:val="nb-NO"/>
        </w:rPr>
      </w:pPr>
      <w:r w:rsidRPr="00501B4C">
        <w:rPr>
          <w:rFonts w:cs="Calibri"/>
          <w:color w:val="000000"/>
          <w:lang w:val="nb-NO"/>
        </w:rPr>
        <w:t xml:space="preserve">Fister klubbhus og tilhørende kiosk. Kiosken er åpen når det blir spilt fotballkamper på </w:t>
      </w:r>
    </w:p>
    <w:p w:rsidR="006A59E3" w:rsidRPr="00501B4C" w:rsidRDefault="006A59E3" w:rsidP="00501B4C">
      <w:pPr>
        <w:autoSpaceDE w:val="0"/>
        <w:autoSpaceDN w:val="0"/>
        <w:adjustRightInd w:val="0"/>
        <w:spacing w:after="39" w:line="240" w:lineRule="auto"/>
        <w:ind w:firstLine="708"/>
        <w:rPr>
          <w:rFonts w:cs="Calibri"/>
          <w:color w:val="000000"/>
          <w:lang w:val="nb-NO"/>
        </w:rPr>
      </w:pPr>
      <w:r w:rsidRPr="00501B4C">
        <w:rPr>
          <w:rFonts w:cs="Calibri"/>
          <w:color w:val="000000"/>
          <w:lang w:val="nb-NO"/>
        </w:rPr>
        <w:t>gressbanen på Fister.</w:t>
      </w:r>
    </w:p>
    <w:p w:rsidR="006A59E3" w:rsidRPr="00501B4C" w:rsidRDefault="006A59E3" w:rsidP="006A59E3">
      <w:pPr>
        <w:numPr>
          <w:ilvl w:val="0"/>
          <w:numId w:val="19"/>
        </w:numPr>
        <w:autoSpaceDE w:val="0"/>
        <w:autoSpaceDN w:val="0"/>
        <w:adjustRightInd w:val="0"/>
        <w:spacing w:after="39" w:line="240" w:lineRule="auto"/>
        <w:rPr>
          <w:rFonts w:cs="Courier New"/>
          <w:color w:val="000000"/>
        </w:rPr>
      </w:pPr>
      <w:r w:rsidRPr="00501B4C">
        <w:rPr>
          <w:rFonts w:cs="Courier New"/>
          <w:color w:val="000000"/>
        </w:rPr>
        <w:t xml:space="preserve">Fotballbane på Fister. </w:t>
      </w:r>
    </w:p>
    <w:p w:rsidR="006A59E3" w:rsidRPr="00501B4C" w:rsidRDefault="006A59E3" w:rsidP="006A59E3">
      <w:pPr>
        <w:numPr>
          <w:ilvl w:val="0"/>
          <w:numId w:val="19"/>
        </w:numPr>
        <w:autoSpaceDE w:val="0"/>
        <w:autoSpaceDN w:val="0"/>
        <w:adjustRightInd w:val="0"/>
        <w:spacing w:after="39" w:line="240" w:lineRule="auto"/>
        <w:rPr>
          <w:rFonts w:cs="Courier New"/>
          <w:color w:val="000000"/>
        </w:rPr>
      </w:pPr>
      <w:r w:rsidRPr="00501B4C">
        <w:rPr>
          <w:rFonts w:cs="Courier New"/>
          <w:color w:val="000000"/>
        </w:rPr>
        <w:t xml:space="preserve">Fotballbane i Årdal </w:t>
      </w:r>
    </w:p>
    <w:p w:rsidR="006A59E3" w:rsidRPr="00501B4C" w:rsidRDefault="006A59E3" w:rsidP="006A59E3">
      <w:pPr>
        <w:numPr>
          <w:ilvl w:val="0"/>
          <w:numId w:val="19"/>
        </w:numPr>
        <w:autoSpaceDE w:val="0"/>
        <w:autoSpaceDN w:val="0"/>
        <w:adjustRightInd w:val="0"/>
        <w:spacing w:after="39" w:line="240" w:lineRule="auto"/>
        <w:rPr>
          <w:rFonts w:cs="Calibri"/>
          <w:color w:val="000000"/>
        </w:rPr>
      </w:pPr>
      <w:r w:rsidRPr="00501B4C">
        <w:rPr>
          <w:rFonts w:cs="Calibri"/>
          <w:color w:val="000000"/>
        </w:rPr>
        <w:t xml:space="preserve">Hjelmeland Sentralidrettsanlegg </w:t>
      </w:r>
    </w:p>
    <w:p w:rsidR="006A59E3" w:rsidRPr="00501B4C" w:rsidRDefault="006A59E3" w:rsidP="006A59E3">
      <w:pPr>
        <w:numPr>
          <w:ilvl w:val="0"/>
          <w:numId w:val="19"/>
        </w:numPr>
        <w:autoSpaceDE w:val="0"/>
        <w:autoSpaceDN w:val="0"/>
        <w:adjustRightInd w:val="0"/>
        <w:spacing w:after="39" w:line="240" w:lineRule="auto"/>
        <w:rPr>
          <w:rFonts w:cs="Courier New"/>
          <w:color w:val="000000"/>
        </w:rPr>
      </w:pPr>
      <w:r w:rsidRPr="00501B4C">
        <w:rPr>
          <w:rFonts w:cs="Courier New"/>
          <w:color w:val="000000"/>
        </w:rPr>
        <w:t xml:space="preserve">Ballbinger </w:t>
      </w:r>
    </w:p>
    <w:p w:rsidR="006A59E3" w:rsidRPr="00501B4C" w:rsidRDefault="006A59E3" w:rsidP="006A59E3">
      <w:pPr>
        <w:numPr>
          <w:ilvl w:val="0"/>
          <w:numId w:val="19"/>
        </w:numPr>
        <w:autoSpaceDE w:val="0"/>
        <w:autoSpaceDN w:val="0"/>
        <w:adjustRightInd w:val="0"/>
        <w:spacing w:after="0" w:line="240" w:lineRule="auto"/>
        <w:rPr>
          <w:rFonts w:cs="Courier New"/>
          <w:color w:val="000000"/>
        </w:rPr>
      </w:pPr>
      <w:r w:rsidRPr="00501B4C">
        <w:rPr>
          <w:rFonts w:cs="Courier New"/>
          <w:color w:val="000000"/>
        </w:rPr>
        <w:t xml:space="preserve">Lysløype på Bjødnabu med tråkkemaskin og garasje. </w:t>
      </w:r>
    </w:p>
    <w:p w:rsidR="006A59E3" w:rsidRDefault="006A59E3" w:rsidP="006A59E3">
      <w:pPr>
        <w:autoSpaceDE w:val="0"/>
        <w:autoSpaceDN w:val="0"/>
        <w:adjustRightInd w:val="0"/>
        <w:spacing w:after="0" w:line="240" w:lineRule="auto"/>
        <w:rPr>
          <w:rFonts w:ascii="Courier New" w:hAnsi="Courier New" w:cs="Courier New"/>
          <w:color w:val="000000"/>
        </w:rPr>
      </w:pPr>
    </w:p>
    <w:p w:rsidR="006A59E3" w:rsidRDefault="006A59E3" w:rsidP="006A59E3">
      <w:pPr>
        <w:pStyle w:val="Overskrift1"/>
      </w:pPr>
      <w:bookmarkStart w:id="20" w:name="_Toc4660505"/>
      <w:r>
        <w:t>Arrangement</w:t>
      </w:r>
      <w:bookmarkEnd w:id="20"/>
    </w:p>
    <w:p w:rsidR="006A59E3" w:rsidRPr="006A59E3" w:rsidRDefault="006A59E3" w:rsidP="006A59E3">
      <w:r>
        <w:t>Hjelmeland IL arrangerer Fisterløpet, Marine Harvest-rittet, Lauvåsen opp, Viglesdalsløpet, Hjelmelandsmeisterskapet i fotball, Hjelmeland Sparebank-cup og håndballturneringer. Hjelmeland IL er også med på dugnad i forbindelse med Norsk frukt- og laksefest.</w:t>
      </w:r>
    </w:p>
    <w:p w:rsidR="006A59E3" w:rsidRDefault="006A59E3" w:rsidP="006A59E3">
      <w:pPr>
        <w:pStyle w:val="Overskrift1"/>
      </w:pPr>
      <w:bookmarkStart w:id="21" w:name="_Toc4660506"/>
      <w:r>
        <w:t>Informasjon</w:t>
      </w:r>
      <w:bookmarkEnd w:id="21"/>
    </w:p>
    <w:p w:rsidR="006A59E3" w:rsidRPr="006A59E3" w:rsidRDefault="00796851" w:rsidP="00796851">
      <w:r>
        <w:t>Idrettslaget informerer medlemmene via nettsiden hjelmelandil.no, og Facebook-siden facebook.com/HjelmelandIdrettslag.</w:t>
      </w:r>
    </w:p>
    <w:p w:rsidR="006A59E3" w:rsidRDefault="00796851" w:rsidP="00796851">
      <w:pPr>
        <w:pStyle w:val="Overskrift1"/>
      </w:pPr>
      <w:bookmarkStart w:id="22" w:name="_Toc4660507"/>
      <w:r>
        <w:t>Økonomi</w:t>
      </w:r>
      <w:bookmarkEnd w:id="22"/>
    </w:p>
    <w:p w:rsidR="00796851" w:rsidRPr="00796851" w:rsidRDefault="00796851" w:rsidP="00796851">
      <w:pPr>
        <w:autoSpaceDE w:val="0"/>
        <w:autoSpaceDN w:val="0"/>
        <w:adjustRightInd w:val="0"/>
        <w:spacing w:after="0" w:line="240" w:lineRule="auto"/>
        <w:rPr>
          <w:rFonts w:ascii="Courier New" w:hAnsi="Courier New" w:cs="Courier New"/>
          <w:color w:val="000000"/>
          <w:sz w:val="24"/>
          <w:szCs w:val="24"/>
        </w:rPr>
      </w:pPr>
    </w:p>
    <w:p w:rsidR="00796851" w:rsidRPr="00CF3C72" w:rsidRDefault="00796851" w:rsidP="00796851">
      <w:pPr>
        <w:numPr>
          <w:ilvl w:val="0"/>
          <w:numId w:val="20"/>
        </w:numPr>
        <w:autoSpaceDE w:val="0"/>
        <w:autoSpaceDN w:val="0"/>
        <w:adjustRightInd w:val="0"/>
        <w:spacing w:after="39" w:line="240" w:lineRule="auto"/>
        <w:rPr>
          <w:rFonts w:cs="Courier New"/>
          <w:color w:val="000000"/>
          <w:lang w:val="nb-NO"/>
        </w:rPr>
      </w:pPr>
      <w:r w:rsidRPr="00CF3C72">
        <w:rPr>
          <w:rFonts w:cs="Calibri"/>
          <w:color w:val="000000"/>
          <w:lang w:val="nb-NO"/>
        </w:rPr>
        <w:t xml:space="preserve">Hovedstyret er juridisk ansvarlig for lagets økonomi </w:t>
      </w:r>
    </w:p>
    <w:p w:rsidR="00796851" w:rsidRPr="00CF3C72" w:rsidRDefault="00796851" w:rsidP="00796851">
      <w:pPr>
        <w:numPr>
          <w:ilvl w:val="0"/>
          <w:numId w:val="20"/>
        </w:numPr>
        <w:autoSpaceDE w:val="0"/>
        <w:autoSpaceDN w:val="0"/>
        <w:adjustRightInd w:val="0"/>
        <w:spacing w:after="39" w:line="240" w:lineRule="auto"/>
        <w:rPr>
          <w:rFonts w:cs="Courier New"/>
          <w:color w:val="000000"/>
        </w:rPr>
      </w:pPr>
      <w:r w:rsidRPr="00CF3C72">
        <w:rPr>
          <w:rFonts w:cs="Calibri"/>
          <w:color w:val="000000"/>
        </w:rPr>
        <w:t xml:space="preserve">Hovedstyret er ansvarlig for å sette opp budsjett før årsmøtet. </w:t>
      </w:r>
    </w:p>
    <w:p w:rsidR="00796851" w:rsidRPr="00CF3C72" w:rsidRDefault="00796851" w:rsidP="00796851">
      <w:pPr>
        <w:numPr>
          <w:ilvl w:val="0"/>
          <w:numId w:val="20"/>
        </w:numPr>
        <w:autoSpaceDE w:val="0"/>
        <w:autoSpaceDN w:val="0"/>
        <w:adjustRightInd w:val="0"/>
        <w:spacing w:after="39" w:line="240" w:lineRule="auto"/>
        <w:rPr>
          <w:rFonts w:cs="Courier New"/>
          <w:color w:val="000000"/>
        </w:rPr>
      </w:pPr>
      <w:r w:rsidRPr="00CF3C72">
        <w:rPr>
          <w:rFonts w:cs="Calibri"/>
          <w:color w:val="000000"/>
        </w:rPr>
        <w:t xml:space="preserve">Alle innkjøp utover budsjett i undergruppene skal godkjennes av styret. </w:t>
      </w:r>
    </w:p>
    <w:p w:rsidR="00CF3C72" w:rsidRPr="00CF3C72" w:rsidRDefault="00796851" w:rsidP="00796851">
      <w:pPr>
        <w:numPr>
          <w:ilvl w:val="0"/>
          <w:numId w:val="20"/>
        </w:numPr>
        <w:autoSpaceDE w:val="0"/>
        <w:autoSpaceDN w:val="0"/>
        <w:adjustRightInd w:val="0"/>
        <w:spacing w:after="39" w:line="240" w:lineRule="auto"/>
        <w:rPr>
          <w:rFonts w:cs="Courier New"/>
          <w:color w:val="000000"/>
          <w:lang w:val="nb-NO"/>
        </w:rPr>
      </w:pPr>
      <w:r w:rsidRPr="00CF3C72">
        <w:rPr>
          <w:rFonts w:cs="Calibri"/>
          <w:color w:val="000000"/>
          <w:lang w:val="nb-NO"/>
        </w:rPr>
        <w:t xml:space="preserve">Alle betalte fakturaer skal attesteres av to personer, den som har bestilt varen og kasserer. </w:t>
      </w:r>
    </w:p>
    <w:p w:rsidR="00796851" w:rsidRPr="00CF3C72" w:rsidRDefault="00796851" w:rsidP="00CF3C72">
      <w:pPr>
        <w:autoSpaceDE w:val="0"/>
        <w:autoSpaceDN w:val="0"/>
        <w:adjustRightInd w:val="0"/>
        <w:spacing w:after="39" w:line="240" w:lineRule="auto"/>
        <w:ind w:firstLine="708"/>
        <w:rPr>
          <w:rFonts w:cs="Courier New"/>
          <w:color w:val="000000"/>
          <w:lang w:val="nb-NO"/>
        </w:rPr>
      </w:pPr>
      <w:r w:rsidRPr="00CF3C72">
        <w:rPr>
          <w:rFonts w:cs="Calibri"/>
          <w:color w:val="000000"/>
          <w:lang w:val="nb-NO"/>
        </w:rPr>
        <w:t xml:space="preserve">Kvitteringer og fakturaer skal være tydelig merket. </w:t>
      </w:r>
    </w:p>
    <w:p w:rsidR="00CF3C72" w:rsidRPr="00CF3C72" w:rsidRDefault="00796851" w:rsidP="00796851">
      <w:pPr>
        <w:numPr>
          <w:ilvl w:val="0"/>
          <w:numId w:val="20"/>
        </w:numPr>
        <w:autoSpaceDE w:val="0"/>
        <w:autoSpaceDN w:val="0"/>
        <w:adjustRightInd w:val="0"/>
        <w:spacing w:after="0" w:line="240" w:lineRule="auto"/>
        <w:rPr>
          <w:rFonts w:cs="Courier New"/>
          <w:color w:val="000000"/>
          <w:lang w:val="nb-NO"/>
        </w:rPr>
      </w:pPr>
      <w:r w:rsidRPr="00CF3C72">
        <w:rPr>
          <w:rFonts w:cs="Courier New"/>
          <w:color w:val="000000"/>
          <w:lang w:val="nb-NO"/>
        </w:rPr>
        <w:t xml:space="preserve">Det skal tegnes underslagforsikring for de som disponerer </w:t>
      </w:r>
    </w:p>
    <w:p w:rsidR="00796851" w:rsidRPr="00CF3C72" w:rsidRDefault="00796851" w:rsidP="00CF3C72">
      <w:pPr>
        <w:autoSpaceDE w:val="0"/>
        <w:autoSpaceDN w:val="0"/>
        <w:adjustRightInd w:val="0"/>
        <w:spacing w:after="0" w:line="240" w:lineRule="auto"/>
        <w:ind w:firstLine="708"/>
        <w:rPr>
          <w:rFonts w:cs="Courier New"/>
          <w:color w:val="000000"/>
          <w:lang w:val="nb-NO"/>
        </w:rPr>
      </w:pPr>
      <w:r w:rsidRPr="00CF3C72">
        <w:rPr>
          <w:rFonts w:cs="Courier New"/>
          <w:color w:val="000000"/>
          <w:lang w:val="nb-NO"/>
        </w:rPr>
        <w:t xml:space="preserve">kontoene. </w:t>
      </w:r>
    </w:p>
    <w:p w:rsidR="000E04E1" w:rsidRDefault="000E04E1" w:rsidP="000E04E1">
      <w:pPr>
        <w:autoSpaceDE w:val="0"/>
        <w:autoSpaceDN w:val="0"/>
        <w:adjustRightInd w:val="0"/>
        <w:spacing w:after="0" w:line="240" w:lineRule="auto"/>
        <w:rPr>
          <w:rFonts w:ascii="Courier New" w:hAnsi="Courier New" w:cs="Courier New"/>
          <w:color w:val="000000"/>
          <w:lang w:val="nb-NO"/>
        </w:rPr>
      </w:pPr>
    </w:p>
    <w:p w:rsidR="00796851" w:rsidRDefault="00796851" w:rsidP="00796851">
      <w:pPr>
        <w:pStyle w:val="Overskrift2"/>
        <w:rPr>
          <w:lang w:val="nb-NO"/>
        </w:rPr>
      </w:pPr>
      <w:bookmarkStart w:id="23" w:name="_Toc4660508"/>
      <w:r>
        <w:rPr>
          <w:lang w:val="nb-NO"/>
        </w:rPr>
        <w:t>Regnskap</w:t>
      </w:r>
      <w:bookmarkEnd w:id="23"/>
    </w:p>
    <w:p w:rsidR="00796851" w:rsidRDefault="00796851" w:rsidP="00796851">
      <w:pPr>
        <w:autoSpaceDE w:val="0"/>
        <w:autoSpaceDN w:val="0"/>
        <w:adjustRightInd w:val="0"/>
        <w:spacing w:after="0" w:line="240" w:lineRule="auto"/>
        <w:rPr>
          <w:lang w:val="nb-NO"/>
        </w:rPr>
      </w:pPr>
      <w:r w:rsidRPr="00796851">
        <w:rPr>
          <w:lang w:val="nb-NO"/>
        </w:rPr>
        <w:t xml:space="preserve">Klubben skal føre et regnskap der hver gruppe er en avdeling i regnskapet, dette i henhold til regnskapsloven. Alle inn- og utbetalinger skal gå gjennom klubben sin konto, det er ikke lov å sette penger som tilhører klubben medlemmer inn på personlige kontoer. Hver gruppe kan ha egen konto, </w:t>
      </w:r>
      <w:r w:rsidRPr="00796851">
        <w:rPr>
          <w:lang w:val="nb-NO"/>
        </w:rPr>
        <w:lastRenderedPageBreak/>
        <w:t>men den skal stå i klubbens navn med klubbens organisasjonsnummer. Alle egenandeler og startavgifter skal betales gjennom klubben. Når en reiser med et lag kan det betales ut forskudd til lagleder, han skal da levere inn reiseoppgjør og kvitteringer for brukte penger. En skal levere reiseregning/utleggskjema med kvitteringer for å få igjen det en har lagt ut.</w:t>
      </w:r>
    </w:p>
    <w:p w:rsidR="00796851" w:rsidRDefault="00796851" w:rsidP="00796851">
      <w:pPr>
        <w:autoSpaceDE w:val="0"/>
        <w:autoSpaceDN w:val="0"/>
        <w:adjustRightInd w:val="0"/>
        <w:spacing w:after="0" w:line="240" w:lineRule="auto"/>
        <w:rPr>
          <w:lang w:val="nb-NO"/>
        </w:rPr>
      </w:pPr>
    </w:p>
    <w:p w:rsidR="00796851" w:rsidRDefault="00796851" w:rsidP="00796851">
      <w:pPr>
        <w:pStyle w:val="Overskrift2"/>
        <w:rPr>
          <w:lang w:val="nb-NO"/>
        </w:rPr>
      </w:pPr>
      <w:bookmarkStart w:id="24" w:name="_Toc4660509"/>
      <w:r>
        <w:rPr>
          <w:lang w:val="nb-NO"/>
        </w:rPr>
        <w:t>Medlemskontigent</w:t>
      </w:r>
      <w:bookmarkEnd w:id="24"/>
    </w:p>
    <w:p w:rsidR="00796851" w:rsidRPr="00796851" w:rsidRDefault="00796851" w:rsidP="00796851">
      <w:pPr>
        <w:pStyle w:val="Default"/>
        <w:rPr>
          <w:sz w:val="22"/>
          <w:szCs w:val="22"/>
          <w:lang w:val="nb-NO"/>
        </w:rPr>
      </w:pPr>
      <w:r w:rsidRPr="00796851">
        <w:rPr>
          <w:sz w:val="22"/>
          <w:szCs w:val="22"/>
          <w:lang w:val="nb-NO"/>
        </w:rPr>
        <w:t xml:space="preserve">Medlemskontingenten fastsettes på årsmøtet som egen sak. jf. egenbestemmelse i idrettslagets lov.§4 Medlemskontingent skal betales for hvert enkelt medlem, familiemedlemskap regnes som en rabattordning og en må fortsatt registrere hvert enkelt medlem med navn og betalt beløp da revisor skal kontrollere medlemslister mot regnskap. </w:t>
      </w:r>
    </w:p>
    <w:p w:rsidR="00CF3C72" w:rsidRDefault="00796851" w:rsidP="00CF3C72">
      <w:pPr>
        <w:autoSpaceDE w:val="0"/>
        <w:autoSpaceDN w:val="0"/>
        <w:adjustRightInd w:val="0"/>
        <w:spacing w:after="0" w:line="240" w:lineRule="auto"/>
        <w:ind w:firstLine="708"/>
        <w:rPr>
          <w:lang w:val="nb-NO"/>
        </w:rPr>
      </w:pPr>
      <w:r w:rsidRPr="00796851">
        <w:rPr>
          <w:lang w:val="nb-NO"/>
        </w:rPr>
        <w:t xml:space="preserve">Barn under 18 år: 750 kr </w:t>
      </w:r>
    </w:p>
    <w:p w:rsidR="00CF3C72" w:rsidRDefault="00796851" w:rsidP="00CF3C72">
      <w:pPr>
        <w:autoSpaceDE w:val="0"/>
        <w:autoSpaceDN w:val="0"/>
        <w:adjustRightInd w:val="0"/>
        <w:spacing w:after="0" w:line="240" w:lineRule="auto"/>
        <w:ind w:firstLine="708"/>
        <w:rPr>
          <w:lang w:val="nb-NO"/>
        </w:rPr>
      </w:pPr>
      <w:r w:rsidRPr="00796851">
        <w:rPr>
          <w:lang w:val="nb-NO"/>
        </w:rPr>
        <w:t xml:space="preserve">Enkeltmedlem: 850 kr </w:t>
      </w:r>
    </w:p>
    <w:p w:rsidR="00CF3C72" w:rsidRDefault="00796851" w:rsidP="00CF3C72">
      <w:pPr>
        <w:autoSpaceDE w:val="0"/>
        <w:autoSpaceDN w:val="0"/>
        <w:adjustRightInd w:val="0"/>
        <w:spacing w:after="0" w:line="240" w:lineRule="auto"/>
        <w:ind w:firstLine="708"/>
        <w:rPr>
          <w:lang w:val="nb-NO"/>
        </w:rPr>
      </w:pPr>
      <w:r w:rsidRPr="00796851">
        <w:rPr>
          <w:lang w:val="nb-NO"/>
        </w:rPr>
        <w:t xml:space="preserve">Familemedlemskap: 1.500 kr </w:t>
      </w:r>
    </w:p>
    <w:p w:rsidR="00CF3C72" w:rsidRDefault="00796851" w:rsidP="00CF3C72">
      <w:pPr>
        <w:autoSpaceDE w:val="0"/>
        <w:autoSpaceDN w:val="0"/>
        <w:adjustRightInd w:val="0"/>
        <w:spacing w:after="0" w:line="240" w:lineRule="auto"/>
        <w:ind w:firstLine="708"/>
        <w:rPr>
          <w:lang w:val="nb-NO"/>
        </w:rPr>
      </w:pPr>
      <w:r w:rsidRPr="00796851">
        <w:rPr>
          <w:lang w:val="nb-NO"/>
        </w:rPr>
        <w:t>Støttemedlemsskap: 300 kr (for de som ikke deltar på aktiviteter i regi av idrettslaget)</w:t>
      </w:r>
    </w:p>
    <w:p w:rsidR="00796851" w:rsidRDefault="00796851" w:rsidP="00796851">
      <w:pPr>
        <w:autoSpaceDE w:val="0"/>
        <w:autoSpaceDN w:val="0"/>
        <w:adjustRightInd w:val="0"/>
        <w:spacing w:after="0" w:line="240" w:lineRule="auto"/>
        <w:rPr>
          <w:lang w:val="nb-NO"/>
        </w:rPr>
      </w:pPr>
    </w:p>
    <w:p w:rsidR="00796851" w:rsidRDefault="00796851" w:rsidP="00796851">
      <w:pPr>
        <w:pStyle w:val="Overskrift2"/>
        <w:rPr>
          <w:lang w:val="nb-NO"/>
        </w:rPr>
      </w:pPr>
      <w:bookmarkStart w:id="25" w:name="_Toc4660510"/>
      <w:r>
        <w:rPr>
          <w:lang w:val="nb-NO"/>
        </w:rPr>
        <w:t>Startkontigent individuelt</w:t>
      </w:r>
      <w:bookmarkEnd w:id="25"/>
    </w:p>
    <w:p w:rsidR="00796851" w:rsidRPr="00796851" w:rsidRDefault="00796851" w:rsidP="00796851">
      <w:pPr>
        <w:rPr>
          <w:lang w:val="nb-NO"/>
        </w:rPr>
      </w:pPr>
      <w:r w:rsidRPr="00796851">
        <w:rPr>
          <w:lang w:val="nb-NO"/>
        </w:rPr>
        <w:t>Alle medlemmer får dekka dette, med unntak av start i Hjelmelandsmesterskap på ski, lysløypekarusell på Bjødnabu og i Suldal, Marine Harvest-rittet, Fisterløpet og andre tur-/trimrenn. Elles blir dette informert om ved sesongstart.</w:t>
      </w:r>
    </w:p>
    <w:p w:rsidR="00796851" w:rsidRPr="000E04E1" w:rsidRDefault="00796851" w:rsidP="00796851">
      <w:pPr>
        <w:pStyle w:val="Overskrift2"/>
        <w:rPr>
          <w:lang w:val="nb-NO"/>
        </w:rPr>
      </w:pPr>
      <w:bookmarkStart w:id="26" w:name="_Toc4660511"/>
      <w:r>
        <w:rPr>
          <w:lang w:val="nb-NO"/>
        </w:rPr>
        <w:t>Lisenser</w:t>
      </w:r>
      <w:bookmarkEnd w:id="26"/>
    </w:p>
    <w:p w:rsidR="00796851" w:rsidRDefault="00796851" w:rsidP="00796851">
      <w:pPr>
        <w:rPr>
          <w:lang w:val="nb-NO"/>
        </w:rPr>
      </w:pPr>
      <w:r w:rsidRPr="00796851">
        <w:rPr>
          <w:lang w:val="nb-NO"/>
        </w:rPr>
        <w:t>Hvert enkelt medlem betaler selv lisenser. Unntak er for klubbdommerne i håndball, hvis de ikke selv spiller aktivt.</w:t>
      </w:r>
    </w:p>
    <w:p w:rsidR="00796851" w:rsidRDefault="00796851" w:rsidP="00796851">
      <w:pPr>
        <w:pStyle w:val="Overskrift2"/>
        <w:rPr>
          <w:lang w:val="nb-NO"/>
        </w:rPr>
      </w:pPr>
      <w:bookmarkStart w:id="27" w:name="_Toc4660512"/>
      <w:r>
        <w:rPr>
          <w:lang w:val="nb-NO"/>
        </w:rPr>
        <w:t>Deltakeravgift lagidretter</w:t>
      </w:r>
      <w:bookmarkEnd w:id="27"/>
    </w:p>
    <w:p w:rsidR="00796851" w:rsidRDefault="00796851" w:rsidP="00796851">
      <w:pPr>
        <w:rPr>
          <w:lang w:val="nb-NO"/>
        </w:rPr>
      </w:pPr>
      <w:r>
        <w:rPr>
          <w:lang w:val="nb-NO"/>
        </w:rPr>
        <w:t>Klubben betaler start-/klubbavgift</w:t>
      </w:r>
    </w:p>
    <w:p w:rsidR="00796851" w:rsidRDefault="00796851" w:rsidP="00796851">
      <w:pPr>
        <w:pStyle w:val="Overskrift2"/>
        <w:rPr>
          <w:lang w:val="nb-NO"/>
        </w:rPr>
      </w:pPr>
      <w:bookmarkStart w:id="28" w:name="_Toc4660513"/>
      <w:r>
        <w:rPr>
          <w:lang w:val="nb-NO"/>
        </w:rPr>
        <w:t>Egenandeler</w:t>
      </w:r>
      <w:bookmarkEnd w:id="28"/>
    </w:p>
    <w:p w:rsidR="00796851" w:rsidRDefault="00796851" w:rsidP="00796851">
      <w:pPr>
        <w:rPr>
          <w:lang w:val="nb-NO"/>
        </w:rPr>
      </w:pPr>
      <w:r>
        <w:rPr>
          <w:lang w:val="nb-NO"/>
        </w:rPr>
        <w:t>A-laget i fotball har dette, blir tatt opp ved sesongstart</w:t>
      </w:r>
    </w:p>
    <w:p w:rsidR="00796851" w:rsidRDefault="00796851" w:rsidP="00796851">
      <w:pPr>
        <w:pStyle w:val="Overskrift2"/>
        <w:rPr>
          <w:lang w:val="nb-NO"/>
        </w:rPr>
      </w:pPr>
      <w:bookmarkStart w:id="29" w:name="_Toc4660514"/>
      <w:r>
        <w:rPr>
          <w:lang w:val="nb-NO"/>
        </w:rPr>
        <w:t>Støtte til talentutvikling</w:t>
      </w:r>
      <w:bookmarkEnd w:id="29"/>
    </w:p>
    <w:p w:rsidR="00796851" w:rsidRDefault="00796851" w:rsidP="00796851">
      <w:pPr>
        <w:rPr>
          <w:lang w:val="nb-NO"/>
        </w:rPr>
      </w:pPr>
      <w:r w:rsidRPr="00796851">
        <w:rPr>
          <w:lang w:val="nb-NO"/>
        </w:rPr>
        <w:t>Idrettslaget prioriterer breddeidrett, men styret vil etter særskilt søknad kunne vurdere å bidra til talentutvikling. Undergruppene bør ha egne budsjettposter for talentutvikling.</w:t>
      </w:r>
    </w:p>
    <w:p w:rsidR="00796851" w:rsidRDefault="00796851" w:rsidP="00796851">
      <w:pPr>
        <w:pStyle w:val="Overskrift2"/>
        <w:rPr>
          <w:lang w:val="nb-NO"/>
        </w:rPr>
      </w:pPr>
      <w:bookmarkStart w:id="30" w:name="_Toc4660515"/>
      <w:r>
        <w:rPr>
          <w:lang w:val="nb-NO"/>
        </w:rPr>
        <w:t>Reklame/sponsoravtaler</w:t>
      </w:r>
      <w:bookmarkEnd w:id="30"/>
    </w:p>
    <w:p w:rsidR="00796851" w:rsidRDefault="00796851" w:rsidP="00796851">
      <w:pPr>
        <w:rPr>
          <w:lang w:val="nb-NO"/>
        </w:rPr>
      </w:pPr>
      <w:r w:rsidRPr="00796851">
        <w:rPr>
          <w:lang w:val="nb-NO"/>
        </w:rPr>
        <w:t>Alle sponsoravtaler skal godkjennes av hovedstyret, en gruppe kan ikke inngå egne avtaler uten godkjennelse fra hovedstyret</w:t>
      </w:r>
    </w:p>
    <w:p w:rsidR="00796851" w:rsidRDefault="00796851" w:rsidP="00796851">
      <w:pPr>
        <w:pStyle w:val="Overskrift2"/>
        <w:rPr>
          <w:lang w:val="nb-NO"/>
        </w:rPr>
      </w:pPr>
      <w:bookmarkStart w:id="31" w:name="_Toc4660516"/>
      <w:r>
        <w:rPr>
          <w:lang w:val="nb-NO"/>
        </w:rPr>
        <w:t>Lønn og honorar</w:t>
      </w:r>
      <w:bookmarkEnd w:id="31"/>
    </w:p>
    <w:p w:rsidR="00796851" w:rsidRPr="00796851" w:rsidRDefault="00796851" w:rsidP="00796851">
      <w:pPr>
        <w:pStyle w:val="Default"/>
        <w:rPr>
          <w:sz w:val="22"/>
          <w:szCs w:val="22"/>
          <w:lang w:val="nb-NO"/>
        </w:rPr>
      </w:pPr>
      <w:r w:rsidRPr="00796851">
        <w:rPr>
          <w:sz w:val="22"/>
          <w:szCs w:val="22"/>
          <w:lang w:val="nb-NO"/>
        </w:rPr>
        <w:t xml:space="preserve">Leder, kasserer og sekretær får en årlig godtgjørelse på 4 000 kr. </w:t>
      </w:r>
    </w:p>
    <w:p w:rsidR="00796851" w:rsidRDefault="00796851" w:rsidP="00796851">
      <w:pPr>
        <w:rPr>
          <w:lang w:val="nb-NO"/>
        </w:rPr>
      </w:pPr>
      <w:r w:rsidRPr="00796851">
        <w:rPr>
          <w:lang w:val="nb-NO"/>
        </w:rPr>
        <w:t>Trenere kan ved sesongslutt få gavekort hos det lokale næringsliv, dette kan også dommere som gjør mer enn det som er forventet i dugnadsinnsats. Undergruppene avgjør ihht. sine budsjett om praksis. Hovedstyret kan også legge føringer.</w:t>
      </w:r>
    </w:p>
    <w:p w:rsidR="00796851" w:rsidRDefault="00796851" w:rsidP="00796851">
      <w:pPr>
        <w:pStyle w:val="Overskrift2"/>
        <w:rPr>
          <w:lang w:val="nb-NO"/>
        </w:rPr>
      </w:pPr>
      <w:bookmarkStart w:id="32" w:name="_Toc4660517"/>
      <w:r>
        <w:rPr>
          <w:lang w:val="nb-NO"/>
        </w:rPr>
        <w:t>Reiseregning</w:t>
      </w:r>
      <w:bookmarkEnd w:id="32"/>
    </w:p>
    <w:p w:rsidR="00796851" w:rsidRDefault="00796851" w:rsidP="00796851">
      <w:pPr>
        <w:pStyle w:val="Default"/>
        <w:rPr>
          <w:rFonts w:asciiTheme="minorHAnsi" w:hAnsiTheme="minorHAnsi"/>
          <w:sz w:val="22"/>
          <w:szCs w:val="22"/>
          <w:lang w:val="nb-NO"/>
        </w:rPr>
      </w:pPr>
      <w:r w:rsidRPr="00CF3C72">
        <w:rPr>
          <w:rFonts w:asciiTheme="minorHAnsi" w:hAnsiTheme="minorHAnsi"/>
          <w:sz w:val="22"/>
          <w:szCs w:val="22"/>
          <w:lang w:val="nb-NO"/>
        </w:rPr>
        <w:t xml:space="preserve">Reiser skal godkjennes på forhånd av styreleder eller gruppeleder. </w:t>
      </w:r>
    </w:p>
    <w:p w:rsidR="00CF3C72" w:rsidRPr="00CF3C72" w:rsidRDefault="00CF3C72" w:rsidP="00796851">
      <w:pPr>
        <w:pStyle w:val="Default"/>
        <w:rPr>
          <w:rFonts w:asciiTheme="minorHAnsi" w:hAnsiTheme="minorHAnsi"/>
          <w:sz w:val="22"/>
          <w:szCs w:val="22"/>
          <w:lang w:val="nb-NO"/>
        </w:rPr>
      </w:pPr>
    </w:p>
    <w:p w:rsidR="00796851" w:rsidRPr="00CF3C72" w:rsidRDefault="00796851" w:rsidP="00796851">
      <w:pPr>
        <w:pStyle w:val="Default"/>
        <w:rPr>
          <w:rFonts w:asciiTheme="minorHAnsi" w:hAnsiTheme="minorHAnsi"/>
          <w:sz w:val="22"/>
          <w:szCs w:val="22"/>
        </w:rPr>
      </w:pPr>
      <w:r w:rsidRPr="00CF3C72">
        <w:rPr>
          <w:rFonts w:asciiTheme="minorHAnsi" w:hAnsiTheme="minorHAnsi"/>
          <w:b/>
          <w:bCs/>
          <w:sz w:val="22"/>
          <w:szCs w:val="22"/>
        </w:rPr>
        <w:t xml:space="preserve">Reiseregning/utlegg - standardskjema: </w:t>
      </w:r>
      <w:r w:rsidRPr="00CF3C72">
        <w:rPr>
          <w:rFonts w:asciiTheme="minorHAnsi" w:hAnsiTheme="minorHAnsi"/>
          <w:sz w:val="22"/>
          <w:szCs w:val="22"/>
        </w:rPr>
        <w:t xml:space="preserve">Skjema finnes på hjelmelandil.no/reiserekning </w:t>
      </w:r>
    </w:p>
    <w:p w:rsidR="00CF3C72" w:rsidRDefault="00CF3C72" w:rsidP="00796851">
      <w:pPr>
        <w:rPr>
          <w:b/>
          <w:bCs/>
        </w:rPr>
      </w:pPr>
    </w:p>
    <w:p w:rsidR="00796851" w:rsidRPr="00CF3C72" w:rsidRDefault="00796851" w:rsidP="00796851">
      <w:pPr>
        <w:rPr>
          <w:b/>
          <w:bCs/>
        </w:rPr>
      </w:pPr>
      <w:r w:rsidRPr="00CF3C72">
        <w:rPr>
          <w:b/>
          <w:bCs/>
        </w:rPr>
        <w:lastRenderedPageBreak/>
        <w:t>Krav til reiseregning:</w:t>
      </w:r>
    </w:p>
    <w:p w:rsidR="00796851" w:rsidRPr="00CF3C72" w:rsidRDefault="00796851" w:rsidP="00796851">
      <w:pPr>
        <w:numPr>
          <w:ilvl w:val="1"/>
          <w:numId w:val="21"/>
        </w:numPr>
        <w:autoSpaceDE w:val="0"/>
        <w:autoSpaceDN w:val="0"/>
        <w:adjustRightInd w:val="0"/>
        <w:spacing w:after="39" w:line="240" w:lineRule="auto"/>
        <w:rPr>
          <w:rFonts w:cs="Calibri"/>
          <w:color w:val="000000"/>
          <w:lang w:val="nb-NO"/>
        </w:rPr>
      </w:pPr>
      <w:r w:rsidRPr="00CF3C72">
        <w:rPr>
          <w:rFonts w:cs="Calibri"/>
          <w:color w:val="000000"/>
          <w:lang w:val="nb-NO"/>
        </w:rPr>
        <w:t xml:space="preserve">Alt fylles ut på reiseregningen: </w:t>
      </w:r>
      <w:r w:rsidRPr="00CF3C72">
        <w:rPr>
          <w:rFonts w:cs="Courier New"/>
          <w:color w:val="000000"/>
          <w:lang w:val="nb-NO"/>
        </w:rPr>
        <w:t xml:space="preserve">o </w:t>
      </w:r>
      <w:r w:rsidRPr="00CF3C72">
        <w:rPr>
          <w:rFonts w:cs="Calibri"/>
          <w:color w:val="000000"/>
          <w:lang w:val="nb-NO"/>
        </w:rPr>
        <w:t xml:space="preserve">navn, adresse, personnummer, bankkonto </w:t>
      </w:r>
    </w:p>
    <w:p w:rsidR="00796851" w:rsidRPr="00CF3C72" w:rsidRDefault="00796851" w:rsidP="00796851">
      <w:pPr>
        <w:numPr>
          <w:ilvl w:val="1"/>
          <w:numId w:val="21"/>
        </w:numPr>
        <w:autoSpaceDE w:val="0"/>
        <w:autoSpaceDN w:val="0"/>
        <w:adjustRightInd w:val="0"/>
        <w:spacing w:after="39" w:line="240" w:lineRule="auto"/>
        <w:rPr>
          <w:rFonts w:cs="Calibri"/>
          <w:color w:val="000000"/>
          <w:lang w:val="nb-NO"/>
        </w:rPr>
      </w:pPr>
      <w:r w:rsidRPr="00CF3C72">
        <w:rPr>
          <w:rFonts w:cs="Calibri"/>
          <w:color w:val="000000"/>
          <w:lang w:val="nb-NO"/>
        </w:rPr>
        <w:t xml:space="preserve">til og fra og dato for hver enkelt reise </w:t>
      </w:r>
    </w:p>
    <w:p w:rsidR="00796851" w:rsidRPr="00CF3C72" w:rsidRDefault="00796851" w:rsidP="00796851">
      <w:pPr>
        <w:numPr>
          <w:ilvl w:val="1"/>
          <w:numId w:val="21"/>
        </w:numPr>
        <w:autoSpaceDE w:val="0"/>
        <w:autoSpaceDN w:val="0"/>
        <w:adjustRightInd w:val="0"/>
        <w:spacing w:after="39" w:line="240" w:lineRule="auto"/>
        <w:rPr>
          <w:rFonts w:cs="Courier New"/>
          <w:color w:val="000000"/>
          <w:lang w:val="nb-NO"/>
        </w:rPr>
      </w:pPr>
      <w:r w:rsidRPr="00CF3C72">
        <w:rPr>
          <w:rFonts w:cs="Courier New"/>
          <w:color w:val="000000"/>
          <w:lang w:val="nb-NO"/>
        </w:rPr>
        <w:t xml:space="preserve">formål med hver enkelt reise </w:t>
      </w:r>
    </w:p>
    <w:p w:rsidR="00796851" w:rsidRPr="00CF3C72" w:rsidRDefault="00796851" w:rsidP="00CF3C72">
      <w:pPr>
        <w:numPr>
          <w:ilvl w:val="1"/>
          <w:numId w:val="21"/>
        </w:numPr>
        <w:autoSpaceDE w:val="0"/>
        <w:autoSpaceDN w:val="0"/>
        <w:adjustRightInd w:val="0"/>
        <w:spacing w:after="0" w:line="240" w:lineRule="auto"/>
        <w:rPr>
          <w:rFonts w:cs="Calibri"/>
          <w:color w:val="000000"/>
          <w:lang w:val="nb-NO"/>
        </w:rPr>
      </w:pPr>
      <w:r w:rsidRPr="00CF3C72">
        <w:rPr>
          <w:rFonts w:cs="Calibri"/>
          <w:color w:val="000000"/>
          <w:lang w:val="nb-NO"/>
        </w:rPr>
        <w:t xml:space="preserve">ved diett må klokkeslett (avreise/ankomst) oppgis </w:t>
      </w:r>
    </w:p>
    <w:p w:rsidR="00796851" w:rsidRPr="00CF3C72" w:rsidRDefault="00796851" w:rsidP="00796851">
      <w:pPr>
        <w:numPr>
          <w:ilvl w:val="1"/>
          <w:numId w:val="21"/>
        </w:numPr>
        <w:autoSpaceDE w:val="0"/>
        <w:autoSpaceDN w:val="0"/>
        <w:adjustRightInd w:val="0"/>
        <w:spacing w:after="39" w:line="240" w:lineRule="auto"/>
        <w:rPr>
          <w:rFonts w:cs="Calibri"/>
          <w:color w:val="000000"/>
        </w:rPr>
      </w:pPr>
      <w:r w:rsidRPr="00CF3C72">
        <w:rPr>
          <w:rFonts w:cs="Calibri"/>
          <w:color w:val="000000"/>
        </w:rPr>
        <w:t xml:space="preserve">Vedlegg til reiseregningen (kvitteringer): </w:t>
      </w:r>
      <w:r w:rsidRPr="00CF3C72">
        <w:rPr>
          <w:rFonts w:cs="Courier New"/>
          <w:color w:val="000000"/>
        </w:rPr>
        <w:t xml:space="preserve">o </w:t>
      </w:r>
      <w:r w:rsidRPr="00CF3C72">
        <w:rPr>
          <w:rFonts w:cs="Calibri"/>
          <w:color w:val="000000"/>
        </w:rPr>
        <w:t xml:space="preserve">Originalkvitteringer skal alltids vedlegges. </w:t>
      </w:r>
    </w:p>
    <w:p w:rsidR="00796851" w:rsidRPr="00CF3C72" w:rsidRDefault="00796851" w:rsidP="00CF3C72">
      <w:pPr>
        <w:numPr>
          <w:ilvl w:val="1"/>
          <w:numId w:val="21"/>
        </w:numPr>
        <w:autoSpaceDE w:val="0"/>
        <w:autoSpaceDN w:val="0"/>
        <w:adjustRightInd w:val="0"/>
        <w:spacing w:after="0" w:line="240" w:lineRule="auto"/>
        <w:rPr>
          <w:rFonts w:cs="Courier New"/>
          <w:color w:val="000000"/>
          <w:lang w:val="nb-NO"/>
        </w:rPr>
      </w:pPr>
      <w:r w:rsidRPr="00CF3C72">
        <w:rPr>
          <w:rFonts w:cs="Courier New"/>
          <w:color w:val="000000"/>
          <w:lang w:val="nb-NO"/>
        </w:rPr>
        <w:t xml:space="preserve">Kopier/skanning av kvitteringer godkjennes IKKE </w:t>
      </w:r>
    </w:p>
    <w:p w:rsidR="00796851" w:rsidRDefault="00796851" w:rsidP="00796851">
      <w:pPr>
        <w:rPr>
          <w:lang w:val="nb-NO"/>
        </w:rPr>
      </w:pPr>
    </w:p>
    <w:p w:rsidR="00796851" w:rsidRDefault="00796851" w:rsidP="00796851">
      <w:pPr>
        <w:pStyle w:val="Overskrift2"/>
        <w:rPr>
          <w:lang w:val="nb-NO"/>
        </w:rPr>
      </w:pPr>
      <w:bookmarkStart w:id="33" w:name="_Toc4660518"/>
      <w:r>
        <w:rPr>
          <w:lang w:val="nb-NO"/>
        </w:rPr>
        <w:t>Økonomisk utroskap/varslingsplikt</w:t>
      </w:r>
      <w:bookmarkEnd w:id="33"/>
    </w:p>
    <w:p w:rsidR="00796851" w:rsidRDefault="00796851" w:rsidP="00796851">
      <w:pPr>
        <w:rPr>
          <w:lang w:val="nb-NO"/>
        </w:rPr>
      </w:pPr>
      <w:r>
        <w:rPr>
          <w:lang w:val="nb-NO"/>
        </w:rPr>
        <w:t>Dette er uakseptabelt, alle har varslingsplikt</w:t>
      </w:r>
    </w:p>
    <w:p w:rsidR="00796851" w:rsidRDefault="00796851" w:rsidP="00796851">
      <w:pPr>
        <w:pStyle w:val="Overskrift1"/>
        <w:rPr>
          <w:lang w:val="nb-NO"/>
        </w:rPr>
      </w:pPr>
      <w:bookmarkStart w:id="34" w:name="_Toc4660519"/>
      <w:r>
        <w:rPr>
          <w:lang w:val="nb-NO"/>
        </w:rPr>
        <w:t>Klubbdrakter/profilering</w:t>
      </w:r>
      <w:bookmarkEnd w:id="34"/>
    </w:p>
    <w:p w:rsidR="00796851" w:rsidRDefault="00796851" w:rsidP="00796851">
      <w:pPr>
        <w:pStyle w:val="Overskrift2"/>
        <w:rPr>
          <w:lang w:val="nb-NO"/>
        </w:rPr>
      </w:pPr>
      <w:bookmarkStart w:id="35" w:name="_Toc4660520"/>
      <w:r>
        <w:rPr>
          <w:lang w:val="nb-NO"/>
        </w:rPr>
        <w:t>Logo</w:t>
      </w:r>
      <w:bookmarkEnd w:id="35"/>
    </w:p>
    <w:p w:rsidR="00CF3C72" w:rsidRPr="00CF3C72" w:rsidRDefault="00CF3C72" w:rsidP="00CF3C72">
      <w:pPr>
        <w:rPr>
          <w:lang w:val="nb-NO"/>
        </w:rPr>
      </w:pPr>
    </w:p>
    <w:p w:rsidR="00796851" w:rsidRDefault="00796851" w:rsidP="00796851">
      <w:pPr>
        <w:rPr>
          <w:lang w:val="nb-NO"/>
        </w:rPr>
      </w:pPr>
      <w:r>
        <w:rPr>
          <w:noProof/>
          <w:lang w:eastAsia="nn-NO"/>
        </w:rPr>
        <w:drawing>
          <wp:inline distT="0" distB="0" distL="0" distR="0" wp14:anchorId="372BBCC6" wp14:editId="2CE14C99">
            <wp:extent cx="5760720" cy="2239645"/>
            <wp:effectExtent l="0" t="0" r="0" b="825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239645"/>
                    </a:xfrm>
                    <a:prstGeom prst="rect">
                      <a:avLst/>
                    </a:prstGeom>
                  </pic:spPr>
                </pic:pic>
              </a:graphicData>
            </a:graphic>
          </wp:inline>
        </w:drawing>
      </w:r>
    </w:p>
    <w:p w:rsidR="00CF3C72" w:rsidRDefault="00CF3C72" w:rsidP="0043089C">
      <w:pPr>
        <w:pStyle w:val="Overskrift2"/>
        <w:rPr>
          <w:lang w:val="nb-NO"/>
        </w:rPr>
      </w:pPr>
    </w:p>
    <w:p w:rsidR="0043089C" w:rsidRDefault="0043089C" w:rsidP="0043089C">
      <w:pPr>
        <w:pStyle w:val="Overskrift2"/>
        <w:rPr>
          <w:lang w:val="nb-NO"/>
        </w:rPr>
      </w:pPr>
      <w:bookmarkStart w:id="36" w:name="_Toc4660521"/>
      <w:r>
        <w:rPr>
          <w:lang w:val="nb-NO"/>
        </w:rPr>
        <w:t>Drakter</w:t>
      </w:r>
      <w:bookmarkEnd w:id="36"/>
    </w:p>
    <w:p w:rsidR="0043089C" w:rsidRPr="00501B4C" w:rsidRDefault="0043089C" w:rsidP="0043089C">
      <w:pPr>
        <w:rPr>
          <w:lang w:val="nb-NO"/>
        </w:rPr>
      </w:pPr>
      <w:r w:rsidRPr="0043089C">
        <w:rPr>
          <w:lang w:val="nb-NO"/>
        </w:rPr>
        <w:t xml:space="preserve">Klubbens draktfarger er svart og hvitt. Trykk på draktene skal være godkjent av hovedstyret. </w:t>
      </w:r>
      <w:r w:rsidRPr="00501B4C">
        <w:rPr>
          <w:lang w:val="nb-NO"/>
        </w:rPr>
        <w:t>Drakter kjøpes på Enkelbutikken.</w:t>
      </w:r>
    </w:p>
    <w:p w:rsidR="0043089C" w:rsidRPr="0043089C" w:rsidRDefault="0043089C" w:rsidP="0043089C">
      <w:pPr>
        <w:pStyle w:val="Overskrift1"/>
        <w:rPr>
          <w:lang w:val="nb-NO"/>
        </w:rPr>
      </w:pPr>
      <w:bookmarkStart w:id="37" w:name="_Toc4660522"/>
      <w:r w:rsidRPr="0043089C">
        <w:rPr>
          <w:lang w:val="nb-NO"/>
        </w:rPr>
        <w:t>Regler for Hjelmeland IL</w:t>
      </w:r>
      <w:bookmarkEnd w:id="37"/>
    </w:p>
    <w:p w:rsidR="0043089C" w:rsidRDefault="0043089C" w:rsidP="0043089C">
      <w:pPr>
        <w:pStyle w:val="Overskrift2"/>
        <w:rPr>
          <w:lang w:val="nb-NO"/>
        </w:rPr>
      </w:pPr>
      <w:bookmarkStart w:id="38" w:name="_Toc4660523"/>
      <w:r w:rsidRPr="0043089C">
        <w:rPr>
          <w:lang w:val="nb-NO"/>
        </w:rPr>
        <w:t>Retningslinjer for foreldre/foresatte</w:t>
      </w:r>
      <w:bookmarkEnd w:id="38"/>
    </w:p>
    <w:p w:rsidR="0043089C" w:rsidRPr="00501B4C" w:rsidRDefault="0043089C" w:rsidP="0043089C">
      <w:pPr>
        <w:autoSpaceDE w:val="0"/>
        <w:autoSpaceDN w:val="0"/>
        <w:adjustRightInd w:val="0"/>
        <w:spacing w:after="0" w:line="240" w:lineRule="auto"/>
        <w:rPr>
          <w:rFonts w:ascii="Courier New" w:hAnsi="Courier New" w:cs="Courier New"/>
          <w:color w:val="000000"/>
          <w:sz w:val="24"/>
          <w:szCs w:val="24"/>
          <w:lang w:val="nb-NO"/>
        </w:rPr>
      </w:pPr>
    </w:p>
    <w:p w:rsidR="00CF3C72" w:rsidRPr="003B1E19" w:rsidRDefault="0043089C" w:rsidP="0043089C">
      <w:pPr>
        <w:numPr>
          <w:ilvl w:val="0"/>
          <w:numId w:val="22"/>
        </w:numPr>
        <w:autoSpaceDE w:val="0"/>
        <w:autoSpaceDN w:val="0"/>
        <w:adjustRightInd w:val="0"/>
        <w:spacing w:after="37" w:line="240" w:lineRule="auto"/>
        <w:rPr>
          <w:rFonts w:cs="Courier New"/>
          <w:color w:val="000000"/>
          <w:lang w:val="nb-NO"/>
        </w:rPr>
      </w:pPr>
      <w:r w:rsidRPr="003B1E19">
        <w:rPr>
          <w:rFonts w:cs="Calibri"/>
          <w:color w:val="000000"/>
          <w:lang w:val="nb-NO"/>
        </w:rPr>
        <w:t xml:space="preserve">Respekter klubbens arbeid. Det er frivillig å være medlem av Hjelmeland IL, men er du med, </w:t>
      </w:r>
    </w:p>
    <w:p w:rsidR="0043089C" w:rsidRPr="003B1E19" w:rsidRDefault="0043089C" w:rsidP="00CF3C72">
      <w:pPr>
        <w:autoSpaceDE w:val="0"/>
        <w:autoSpaceDN w:val="0"/>
        <w:adjustRightInd w:val="0"/>
        <w:spacing w:after="37" w:line="240" w:lineRule="auto"/>
        <w:ind w:firstLine="708"/>
        <w:rPr>
          <w:rFonts w:cs="Courier New"/>
          <w:color w:val="000000"/>
          <w:lang w:val="nb-NO"/>
        </w:rPr>
      </w:pPr>
      <w:r w:rsidRPr="003B1E19">
        <w:rPr>
          <w:rFonts w:cs="Calibri"/>
          <w:color w:val="000000"/>
          <w:lang w:val="nb-NO"/>
        </w:rPr>
        <w:t xml:space="preserve">følger du våre regler </w:t>
      </w:r>
    </w:p>
    <w:p w:rsidR="0043089C" w:rsidRPr="003B1E19" w:rsidRDefault="0043089C" w:rsidP="0043089C">
      <w:pPr>
        <w:numPr>
          <w:ilvl w:val="0"/>
          <w:numId w:val="22"/>
        </w:numPr>
        <w:autoSpaceDE w:val="0"/>
        <w:autoSpaceDN w:val="0"/>
        <w:adjustRightInd w:val="0"/>
        <w:spacing w:after="37" w:line="240" w:lineRule="auto"/>
        <w:rPr>
          <w:rFonts w:cs="Courier New"/>
          <w:color w:val="000000"/>
          <w:lang w:val="nb-NO"/>
        </w:rPr>
      </w:pPr>
      <w:r w:rsidRPr="003B1E19">
        <w:rPr>
          <w:rFonts w:cs="Calibri"/>
          <w:color w:val="000000"/>
          <w:lang w:val="nb-NO"/>
        </w:rPr>
        <w:t xml:space="preserve">Engasjer deg, men husk at det er barna som driver idrett – ikke du </w:t>
      </w:r>
    </w:p>
    <w:p w:rsidR="0043089C" w:rsidRPr="003B1E19" w:rsidRDefault="0043089C" w:rsidP="0043089C">
      <w:pPr>
        <w:numPr>
          <w:ilvl w:val="0"/>
          <w:numId w:val="22"/>
        </w:numPr>
        <w:autoSpaceDE w:val="0"/>
        <w:autoSpaceDN w:val="0"/>
        <w:adjustRightInd w:val="0"/>
        <w:spacing w:after="37" w:line="240" w:lineRule="auto"/>
        <w:rPr>
          <w:rFonts w:cs="Courier New"/>
          <w:color w:val="000000"/>
          <w:lang w:val="nb-NO"/>
        </w:rPr>
      </w:pPr>
      <w:r w:rsidRPr="003B1E19">
        <w:rPr>
          <w:rFonts w:cs="Calibri"/>
          <w:color w:val="000000"/>
          <w:lang w:val="nb-NO"/>
        </w:rPr>
        <w:t xml:space="preserve">Respekter treneren, hans/hennes arbeid og anerkjenn ham/henne overfor barna dine </w:t>
      </w:r>
    </w:p>
    <w:p w:rsidR="0043089C" w:rsidRPr="003B1E19" w:rsidRDefault="0043089C" w:rsidP="0043089C">
      <w:pPr>
        <w:numPr>
          <w:ilvl w:val="0"/>
          <w:numId w:val="22"/>
        </w:numPr>
        <w:autoSpaceDE w:val="0"/>
        <w:autoSpaceDN w:val="0"/>
        <w:adjustRightInd w:val="0"/>
        <w:spacing w:after="37" w:line="240" w:lineRule="auto"/>
        <w:rPr>
          <w:rFonts w:cs="Courier New"/>
          <w:color w:val="000000"/>
          <w:lang w:val="nb-NO"/>
        </w:rPr>
      </w:pPr>
      <w:r w:rsidRPr="003B1E19">
        <w:rPr>
          <w:rFonts w:cs="Calibri"/>
          <w:color w:val="000000"/>
          <w:lang w:val="nb-NO"/>
        </w:rPr>
        <w:t xml:space="preserve">Lær barna folkeskikk. Gå foran som et godt eksempel </w:t>
      </w:r>
    </w:p>
    <w:p w:rsidR="0043089C" w:rsidRPr="003B1E19" w:rsidRDefault="0043089C" w:rsidP="0043089C">
      <w:pPr>
        <w:numPr>
          <w:ilvl w:val="0"/>
          <w:numId w:val="22"/>
        </w:numPr>
        <w:autoSpaceDE w:val="0"/>
        <w:autoSpaceDN w:val="0"/>
        <w:adjustRightInd w:val="0"/>
        <w:spacing w:after="37" w:line="240" w:lineRule="auto"/>
        <w:rPr>
          <w:rFonts w:cs="Courier New"/>
          <w:color w:val="000000"/>
          <w:lang w:val="nb-NO"/>
        </w:rPr>
      </w:pPr>
      <w:r w:rsidRPr="003B1E19">
        <w:rPr>
          <w:rFonts w:cs="Calibri"/>
          <w:color w:val="000000"/>
          <w:lang w:val="nb-NO"/>
        </w:rPr>
        <w:t xml:space="preserve">Lær barna å tåle både medgang og motgang </w:t>
      </w:r>
    </w:p>
    <w:p w:rsidR="0043089C" w:rsidRPr="003B1E19" w:rsidRDefault="0043089C" w:rsidP="0043089C">
      <w:pPr>
        <w:numPr>
          <w:ilvl w:val="0"/>
          <w:numId w:val="22"/>
        </w:numPr>
        <w:autoSpaceDE w:val="0"/>
        <w:autoSpaceDN w:val="0"/>
        <w:adjustRightInd w:val="0"/>
        <w:spacing w:after="37" w:line="240" w:lineRule="auto"/>
        <w:rPr>
          <w:rFonts w:cs="Courier New"/>
          <w:color w:val="000000"/>
          <w:lang w:val="nb-NO"/>
        </w:rPr>
      </w:pPr>
      <w:r w:rsidRPr="003B1E19">
        <w:rPr>
          <w:rFonts w:cs="Calibri"/>
          <w:color w:val="000000"/>
          <w:lang w:val="nb-NO"/>
        </w:rPr>
        <w:t xml:space="preserve">Motiver barna til å være positive på trening </w:t>
      </w:r>
    </w:p>
    <w:p w:rsidR="0043089C" w:rsidRPr="003B1E19" w:rsidRDefault="0043089C" w:rsidP="0043089C">
      <w:pPr>
        <w:numPr>
          <w:ilvl w:val="0"/>
          <w:numId w:val="22"/>
        </w:numPr>
        <w:autoSpaceDE w:val="0"/>
        <w:autoSpaceDN w:val="0"/>
        <w:adjustRightInd w:val="0"/>
        <w:spacing w:after="37" w:line="240" w:lineRule="auto"/>
        <w:rPr>
          <w:rFonts w:cs="Courier New"/>
          <w:color w:val="000000"/>
        </w:rPr>
      </w:pPr>
      <w:r w:rsidRPr="003B1E19">
        <w:rPr>
          <w:rFonts w:cs="Calibri"/>
          <w:color w:val="000000"/>
        </w:rPr>
        <w:lastRenderedPageBreak/>
        <w:t xml:space="preserve">Vis god sportsånd og respekt for andre. </w:t>
      </w:r>
    </w:p>
    <w:p w:rsidR="0043089C" w:rsidRPr="003B1E19" w:rsidRDefault="0043089C" w:rsidP="0043089C">
      <w:pPr>
        <w:numPr>
          <w:ilvl w:val="0"/>
          <w:numId w:val="22"/>
        </w:numPr>
        <w:autoSpaceDE w:val="0"/>
        <w:autoSpaceDN w:val="0"/>
        <w:adjustRightInd w:val="0"/>
        <w:spacing w:after="37" w:line="240" w:lineRule="auto"/>
        <w:rPr>
          <w:rFonts w:cs="Courier New"/>
          <w:color w:val="000000"/>
          <w:lang w:val="nb-NO"/>
        </w:rPr>
      </w:pPr>
      <w:r w:rsidRPr="003B1E19">
        <w:rPr>
          <w:rFonts w:cs="Calibri"/>
          <w:color w:val="000000"/>
          <w:lang w:val="nb-NO"/>
        </w:rPr>
        <w:t xml:space="preserve">Ved uenighet snakker du med den det gjelder – ikke om </w:t>
      </w:r>
    </w:p>
    <w:p w:rsidR="0043089C" w:rsidRPr="003B1E19" w:rsidRDefault="0043089C" w:rsidP="0043089C">
      <w:pPr>
        <w:numPr>
          <w:ilvl w:val="0"/>
          <w:numId w:val="22"/>
        </w:numPr>
        <w:autoSpaceDE w:val="0"/>
        <w:autoSpaceDN w:val="0"/>
        <w:adjustRightInd w:val="0"/>
        <w:spacing w:after="0" w:line="240" w:lineRule="auto"/>
        <w:rPr>
          <w:rFonts w:cs="Courier New"/>
          <w:color w:val="000000"/>
          <w:lang w:val="nb-NO"/>
        </w:rPr>
      </w:pPr>
      <w:r w:rsidRPr="003B1E19">
        <w:rPr>
          <w:rFonts w:cs="Courier New"/>
          <w:color w:val="000000"/>
          <w:lang w:val="nb-NO"/>
        </w:rPr>
        <w:t xml:space="preserve">Husk at det viktigste av alt er at barna trives og har det gøy! </w:t>
      </w:r>
    </w:p>
    <w:p w:rsidR="0043089C" w:rsidRDefault="0043089C" w:rsidP="0043089C">
      <w:pPr>
        <w:rPr>
          <w:lang w:val="nb-NO"/>
        </w:rPr>
      </w:pPr>
    </w:p>
    <w:p w:rsidR="0043089C" w:rsidRDefault="0043089C" w:rsidP="0043089C">
      <w:pPr>
        <w:pStyle w:val="Overskrift2"/>
        <w:rPr>
          <w:lang w:val="nb-NO"/>
        </w:rPr>
      </w:pPr>
      <w:bookmarkStart w:id="39" w:name="_Toc4660524"/>
      <w:r>
        <w:rPr>
          <w:lang w:val="nb-NO"/>
        </w:rPr>
        <w:t>Retningslinjer for utøvere</w:t>
      </w:r>
      <w:bookmarkEnd w:id="39"/>
    </w:p>
    <w:p w:rsidR="0043089C" w:rsidRPr="0043089C" w:rsidRDefault="0043089C" w:rsidP="0043089C">
      <w:pPr>
        <w:autoSpaceDE w:val="0"/>
        <w:autoSpaceDN w:val="0"/>
        <w:adjustRightInd w:val="0"/>
        <w:spacing w:after="0" w:line="240" w:lineRule="auto"/>
        <w:rPr>
          <w:rFonts w:ascii="Courier New" w:hAnsi="Courier New" w:cs="Courier New"/>
          <w:color w:val="000000"/>
          <w:sz w:val="24"/>
          <w:szCs w:val="24"/>
        </w:rPr>
      </w:pPr>
    </w:p>
    <w:p w:rsidR="0043089C" w:rsidRPr="003B1E19" w:rsidRDefault="0043089C" w:rsidP="0043089C">
      <w:pPr>
        <w:numPr>
          <w:ilvl w:val="0"/>
          <w:numId w:val="23"/>
        </w:numPr>
        <w:autoSpaceDE w:val="0"/>
        <w:autoSpaceDN w:val="0"/>
        <w:adjustRightInd w:val="0"/>
        <w:spacing w:after="39" w:line="240" w:lineRule="auto"/>
        <w:rPr>
          <w:rFonts w:cs="Courier New"/>
          <w:color w:val="000000"/>
        </w:rPr>
      </w:pPr>
      <w:r w:rsidRPr="003B1E19">
        <w:rPr>
          <w:rFonts w:cs="Courier New"/>
          <w:color w:val="000000"/>
        </w:rPr>
        <w:t xml:space="preserve">Gode holdninger </w:t>
      </w:r>
    </w:p>
    <w:p w:rsidR="0043089C" w:rsidRPr="003B1E19" w:rsidRDefault="0043089C" w:rsidP="0043089C">
      <w:pPr>
        <w:numPr>
          <w:ilvl w:val="0"/>
          <w:numId w:val="23"/>
        </w:numPr>
        <w:autoSpaceDE w:val="0"/>
        <w:autoSpaceDN w:val="0"/>
        <w:adjustRightInd w:val="0"/>
        <w:spacing w:after="0" w:line="240" w:lineRule="auto"/>
        <w:rPr>
          <w:rFonts w:cs="Courier New"/>
          <w:color w:val="000000"/>
        </w:rPr>
      </w:pPr>
      <w:r w:rsidRPr="003B1E19">
        <w:rPr>
          <w:rFonts w:cs="Courier New"/>
          <w:color w:val="000000"/>
        </w:rPr>
        <w:t xml:space="preserve">Respektere hverandre </w:t>
      </w:r>
    </w:p>
    <w:p w:rsidR="0043089C" w:rsidRPr="003B1E19" w:rsidRDefault="0043089C" w:rsidP="0043089C">
      <w:pPr>
        <w:numPr>
          <w:ilvl w:val="0"/>
          <w:numId w:val="24"/>
        </w:numPr>
        <w:autoSpaceDE w:val="0"/>
        <w:autoSpaceDN w:val="0"/>
        <w:adjustRightInd w:val="0"/>
        <w:spacing w:after="40" w:line="240" w:lineRule="auto"/>
        <w:rPr>
          <w:rFonts w:cs="Courier New"/>
          <w:color w:val="000000"/>
        </w:rPr>
      </w:pPr>
      <w:r w:rsidRPr="003B1E19">
        <w:rPr>
          <w:rFonts w:cs="Courier New"/>
          <w:color w:val="000000"/>
        </w:rPr>
        <w:t xml:space="preserve">Lojalitet mot klubb og trenere </w:t>
      </w:r>
    </w:p>
    <w:p w:rsidR="0043089C" w:rsidRPr="003B1E19" w:rsidRDefault="0043089C" w:rsidP="0043089C">
      <w:pPr>
        <w:numPr>
          <w:ilvl w:val="0"/>
          <w:numId w:val="24"/>
        </w:numPr>
        <w:autoSpaceDE w:val="0"/>
        <w:autoSpaceDN w:val="0"/>
        <w:adjustRightInd w:val="0"/>
        <w:spacing w:after="40" w:line="240" w:lineRule="auto"/>
        <w:rPr>
          <w:rFonts w:cs="Courier New"/>
          <w:color w:val="000000"/>
        </w:rPr>
      </w:pPr>
      <w:r w:rsidRPr="003B1E19">
        <w:rPr>
          <w:rFonts w:cs="Courier New"/>
          <w:color w:val="000000"/>
        </w:rPr>
        <w:t xml:space="preserve">Hjelpe hverandre </w:t>
      </w:r>
    </w:p>
    <w:p w:rsidR="0043089C" w:rsidRPr="003B1E19" w:rsidRDefault="0043089C" w:rsidP="0043089C">
      <w:pPr>
        <w:numPr>
          <w:ilvl w:val="0"/>
          <w:numId w:val="24"/>
        </w:numPr>
        <w:autoSpaceDE w:val="0"/>
        <w:autoSpaceDN w:val="0"/>
        <w:adjustRightInd w:val="0"/>
        <w:spacing w:after="40" w:line="240" w:lineRule="auto"/>
        <w:rPr>
          <w:rFonts w:cs="Courier New"/>
          <w:color w:val="000000"/>
        </w:rPr>
      </w:pPr>
      <w:r w:rsidRPr="003B1E19">
        <w:rPr>
          <w:rFonts w:cs="Courier New"/>
          <w:color w:val="000000"/>
        </w:rPr>
        <w:t xml:space="preserve">Følge klubbens regler </w:t>
      </w:r>
    </w:p>
    <w:p w:rsidR="0043089C" w:rsidRPr="003B1E19" w:rsidRDefault="0043089C" w:rsidP="0043089C">
      <w:pPr>
        <w:numPr>
          <w:ilvl w:val="0"/>
          <w:numId w:val="24"/>
        </w:numPr>
        <w:autoSpaceDE w:val="0"/>
        <w:autoSpaceDN w:val="0"/>
        <w:adjustRightInd w:val="0"/>
        <w:spacing w:after="40" w:line="240" w:lineRule="auto"/>
        <w:rPr>
          <w:rFonts w:cs="Courier New"/>
          <w:color w:val="000000"/>
        </w:rPr>
      </w:pPr>
      <w:r w:rsidRPr="003B1E19">
        <w:rPr>
          <w:rFonts w:cs="Courier New"/>
          <w:color w:val="000000"/>
        </w:rPr>
        <w:t xml:space="preserve">Stille opp for hverandre </w:t>
      </w:r>
    </w:p>
    <w:p w:rsidR="0043089C" w:rsidRPr="003B1E19" w:rsidRDefault="0043089C" w:rsidP="0043089C">
      <w:pPr>
        <w:numPr>
          <w:ilvl w:val="0"/>
          <w:numId w:val="24"/>
        </w:numPr>
        <w:autoSpaceDE w:val="0"/>
        <w:autoSpaceDN w:val="0"/>
        <w:adjustRightInd w:val="0"/>
        <w:spacing w:after="40" w:line="240" w:lineRule="auto"/>
        <w:rPr>
          <w:rFonts w:cs="Courier New"/>
          <w:color w:val="000000"/>
          <w:lang w:val="nb-NO"/>
        </w:rPr>
      </w:pPr>
      <w:r w:rsidRPr="003B1E19">
        <w:rPr>
          <w:rFonts w:cs="Calibri"/>
          <w:color w:val="000000"/>
          <w:lang w:val="nb-NO"/>
        </w:rPr>
        <w:t xml:space="preserve">Ærlig overfor trener og andre utøvere. </w:t>
      </w:r>
    </w:p>
    <w:p w:rsidR="0043089C" w:rsidRPr="003B1E19" w:rsidRDefault="0043089C" w:rsidP="0043089C">
      <w:pPr>
        <w:numPr>
          <w:ilvl w:val="0"/>
          <w:numId w:val="24"/>
        </w:numPr>
        <w:autoSpaceDE w:val="0"/>
        <w:autoSpaceDN w:val="0"/>
        <w:adjustRightInd w:val="0"/>
        <w:spacing w:after="40" w:line="240" w:lineRule="auto"/>
        <w:rPr>
          <w:rFonts w:cs="Courier New"/>
          <w:color w:val="000000"/>
        </w:rPr>
      </w:pPr>
      <w:r w:rsidRPr="003B1E19">
        <w:rPr>
          <w:rFonts w:cs="Courier New"/>
          <w:color w:val="000000"/>
        </w:rPr>
        <w:t xml:space="preserve">Godt samhold </w:t>
      </w:r>
    </w:p>
    <w:p w:rsidR="0043089C" w:rsidRPr="003B1E19" w:rsidRDefault="0043089C" w:rsidP="0043089C">
      <w:pPr>
        <w:numPr>
          <w:ilvl w:val="0"/>
          <w:numId w:val="24"/>
        </w:numPr>
        <w:autoSpaceDE w:val="0"/>
        <w:autoSpaceDN w:val="0"/>
        <w:adjustRightInd w:val="0"/>
        <w:spacing w:after="40" w:line="240" w:lineRule="auto"/>
        <w:rPr>
          <w:rFonts w:cs="Courier New"/>
          <w:color w:val="000000"/>
        </w:rPr>
      </w:pPr>
      <w:r w:rsidRPr="003B1E19">
        <w:rPr>
          <w:rFonts w:cs="Courier New"/>
          <w:color w:val="000000"/>
        </w:rPr>
        <w:t xml:space="preserve">Stå sammen </w:t>
      </w:r>
    </w:p>
    <w:p w:rsidR="0043089C" w:rsidRPr="003B1E19" w:rsidRDefault="0043089C" w:rsidP="0043089C">
      <w:pPr>
        <w:numPr>
          <w:ilvl w:val="0"/>
          <w:numId w:val="24"/>
        </w:numPr>
        <w:autoSpaceDE w:val="0"/>
        <w:autoSpaceDN w:val="0"/>
        <w:adjustRightInd w:val="0"/>
        <w:spacing w:after="40" w:line="240" w:lineRule="auto"/>
        <w:rPr>
          <w:rFonts w:cs="Courier New"/>
          <w:color w:val="000000"/>
          <w:lang w:val="nb-NO"/>
        </w:rPr>
      </w:pPr>
      <w:r w:rsidRPr="003B1E19">
        <w:rPr>
          <w:rFonts w:cs="Calibri"/>
          <w:color w:val="000000"/>
          <w:lang w:val="nb-NO"/>
        </w:rPr>
        <w:t xml:space="preserve">Stille på treninger og stevner en har forpliktet seg til. </w:t>
      </w:r>
    </w:p>
    <w:p w:rsidR="0043089C" w:rsidRPr="003B1E19" w:rsidRDefault="0043089C" w:rsidP="0043089C">
      <w:pPr>
        <w:numPr>
          <w:ilvl w:val="0"/>
          <w:numId w:val="24"/>
        </w:numPr>
        <w:autoSpaceDE w:val="0"/>
        <w:autoSpaceDN w:val="0"/>
        <w:adjustRightInd w:val="0"/>
        <w:spacing w:after="40" w:line="240" w:lineRule="auto"/>
        <w:rPr>
          <w:rFonts w:cs="Courier New"/>
          <w:color w:val="000000"/>
        </w:rPr>
      </w:pPr>
      <w:r w:rsidRPr="003B1E19">
        <w:rPr>
          <w:rFonts w:cs="Courier New"/>
          <w:color w:val="000000"/>
        </w:rPr>
        <w:t xml:space="preserve">Vise engasjement </w:t>
      </w:r>
    </w:p>
    <w:p w:rsidR="0043089C" w:rsidRPr="003B1E19" w:rsidRDefault="0043089C" w:rsidP="0043089C">
      <w:pPr>
        <w:numPr>
          <w:ilvl w:val="0"/>
          <w:numId w:val="24"/>
        </w:numPr>
        <w:autoSpaceDE w:val="0"/>
        <w:autoSpaceDN w:val="0"/>
        <w:adjustRightInd w:val="0"/>
        <w:spacing w:after="40" w:line="240" w:lineRule="auto"/>
        <w:rPr>
          <w:rFonts w:cs="Courier New"/>
          <w:color w:val="000000"/>
        </w:rPr>
      </w:pPr>
      <w:r w:rsidRPr="003B1E19">
        <w:rPr>
          <w:rFonts w:cs="Courier New"/>
          <w:color w:val="000000"/>
        </w:rPr>
        <w:t xml:space="preserve">Gode arbeidsholdninger. </w:t>
      </w:r>
    </w:p>
    <w:p w:rsidR="0043089C" w:rsidRPr="003B1E19" w:rsidRDefault="0043089C" w:rsidP="0043089C">
      <w:pPr>
        <w:numPr>
          <w:ilvl w:val="0"/>
          <w:numId w:val="24"/>
        </w:numPr>
        <w:autoSpaceDE w:val="0"/>
        <w:autoSpaceDN w:val="0"/>
        <w:adjustRightInd w:val="0"/>
        <w:spacing w:after="40" w:line="240" w:lineRule="auto"/>
        <w:rPr>
          <w:rFonts w:cs="Courier New"/>
          <w:color w:val="000000"/>
          <w:lang w:val="nb-NO"/>
        </w:rPr>
      </w:pPr>
      <w:r w:rsidRPr="003B1E19">
        <w:rPr>
          <w:rFonts w:cs="Courier New"/>
          <w:color w:val="000000"/>
          <w:lang w:val="nb-NO"/>
        </w:rPr>
        <w:t xml:space="preserve">Stolthet av sin egen innsats. </w:t>
      </w:r>
    </w:p>
    <w:p w:rsidR="0043089C" w:rsidRPr="003B1E19" w:rsidRDefault="0043089C" w:rsidP="0043089C">
      <w:pPr>
        <w:numPr>
          <w:ilvl w:val="0"/>
          <w:numId w:val="24"/>
        </w:numPr>
        <w:autoSpaceDE w:val="0"/>
        <w:autoSpaceDN w:val="0"/>
        <w:adjustRightInd w:val="0"/>
        <w:spacing w:after="40" w:line="240" w:lineRule="auto"/>
        <w:rPr>
          <w:rFonts w:cs="Courier New"/>
          <w:color w:val="000000"/>
        </w:rPr>
      </w:pPr>
      <w:r w:rsidRPr="003B1E19">
        <w:rPr>
          <w:rFonts w:cs="Calibri"/>
          <w:color w:val="000000"/>
        </w:rPr>
        <w:t xml:space="preserve">Objektivt ansvar for miljø og trivsel. </w:t>
      </w:r>
    </w:p>
    <w:p w:rsidR="0043089C" w:rsidRPr="003B1E19" w:rsidRDefault="0043089C" w:rsidP="0043089C">
      <w:pPr>
        <w:numPr>
          <w:ilvl w:val="0"/>
          <w:numId w:val="24"/>
        </w:numPr>
        <w:autoSpaceDE w:val="0"/>
        <w:autoSpaceDN w:val="0"/>
        <w:adjustRightInd w:val="0"/>
        <w:spacing w:after="0" w:line="240" w:lineRule="auto"/>
        <w:rPr>
          <w:rFonts w:cs="Courier New"/>
          <w:color w:val="000000"/>
        </w:rPr>
      </w:pPr>
      <w:r w:rsidRPr="003B1E19">
        <w:rPr>
          <w:rFonts w:cs="Courier New"/>
          <w:color w:val="000000"/>
        </w:rPr>
        <w:t xml:space="preserve">MOBBING ER IKKE AKSEPTERT </w:t>
      </w:r>
    </w:p>
    <w:p w:rsidR="0043089C" w:rsidRDefault="0043089C" w:rsidP="0043089C">
      <w:pPr>
        <w:rPr>
          <w:lang w:val="nb-NO"/>
        </w:rPr>
      </w:pPr>
    </w:p>
    <w:p w:rsidR="0043089C" w:rsidRDefault="0043089C" w:rsidP="0043089C">
      <w:pPr>
        <w:pStyle w:val="Overskrift2"/>
        <w:rPr>
          <w:lang w:val="nb-NO"/>
        </w:rPr>
      </w:pPr>
      <w:bookmarkStart w:id="40" w:name="_Toc4660525"/>
      <w:r>
        <w:rPr>
          <w:lang w:val="nb-NO"/>
        </w:rPr>
        <w:t>Retningslinjer for trenere</w:t>
      </w:r>
      <w:bookmarkEnd w:id="40"/>
    </w:p>
    <w:p w:rsidR="0043089C" w:rsidRPr="0043089C" w:rsidRDefault="0043089C" w:rsidP="0043089C">
      <w:pPr>
        <w:autoSpaceDE w:val="0"/>
        <w:autoSpaceDN w:val="0"/>
        <w:adjustRightInd w:val="0"/>
        <w:spacing w:after="0" w:line="240" w:lineRule="auto"/>
        <w:rPr>
          <w:rFonts w:ascii="Calibri" w:hAnsi="Calibri" w:cs="Calibri"/>
          <w:color w:val="000000"/>
        </w:rPr>
      </w:pPr>
      <w:r w:rsidRPr="0043089C">
        <w:rPr>
          <w:rFonts w:ascii="Calibri" w:hAnsi="Calibri" w:cs="Calibri"/>
          <w:b/>
          <w:bCs/>
          <w:color w:val="000000"/>
        </w:rPr>
        <w:t xml:space="preserve">Som trener skal du bidra til: </w:t>
      </w:r>
    </w:p>
    <w:p w:rsidR="0043089C" w:rsidRPr="003B1E19" w:rsidRDefault="0043089C" w:rsidP="0043089C">
      <w:pPr>
        <w:numPr>
          <w:ilvl w:val="0"/>
          <w:numId w:val="25"/>
        </w:numPr>
        <w:autoSpaceDE w:val="0"/>
        <w:autoSpaceDN w:val="0"/>
        <w:adjustRightInd w:val="0"/>
        <w:spacing w:after="39" w:line="240" w:lineRule="auto"/>
        <w:rPr>
          <w:rFonts w:cs="Calibri"/>
          <w:color w:val="000000"/>
          <w:lang w:val="nb-NO"/>
        </w:rPr>
      </w:pPr>
      <w:r w:rsidRPr="003B1E19">
        <w:rPr>
          <w:rFonts w:cs="Calibri"/>
          <w:color w:val="000000"/>
          <w:lang w:val="nb-NO"/>
        </w:rPr>
        <w:t xml:space="preserve">Mestring, selvstendighet og tilhørighet for utøveren </w:t>
      </w:r>
    </w:p>
    <w:p w:rsidR="0043089C" w:rsidRPr="003B1E19" w:rsidRDefault="0043089C" w:rsidP="0043089C">
      <w:pPr>
        <w:numPr>
          <w:ilvl w:val="0"/>
          <w:numId w:val="25"/>
        </w:numPr>
        <w:autoSpaceDE w:val="0"/>
        <w:autoSpaceDN w:val="0"/>
        <w:adjustRightInd w:val="0"/>
        <w:spacing w:after="39" w:line="240" w:lineRule="auto"/>
        <w:rPr>
          <w:rFonts w:cs="Calibri"/>
          <w:color w:val="000000"/>
          <w:lang w:val="nb-NO"/>
        </w:rPr>
      </w:pPr>
      <w:r w:rsidRPr="003B1E19">
        <w:rPr>
          <w:rFonts w:cs="Calibri"/>
          <w:color w:val="000000"/>
          <w:lang w:val="nb-NO"/>
        </w:rPr>
        <w:t xml:space="preserve">Positive erfaringer med trening og konkurranse </w:t>
      </w:r>
    </w:p>
    <w:p w:rsidR="0043089C" w:rsidRPr="003B1E19" w:rsidRDefault="0043089C" w:rsidP="0043089C">
      <w:pPr>
        <w:numPr>
          <w:ilvl w:val="0"/>
          <w:numId w:val="25"/>
        </w:numPr>
        <w:autoSpaceDE w:val="0"/>
        <w:autoSpaceDN w:val="0"/>
        <w:adjustRightInd w:val="0"/>
        <w:spacing w:after="39" w:line="240" w:lineRule="auto"/>
        <w:rPr>
          <w:rFonts w:cs="Calibri"/>
          <w:color w:val="000000"/>
          <w:lang w:val="nb-NO"/>
        </w:rPr>
      </w:pPr>
      <w:r w:rsidRPr="003B1E19">
        <w:rPr>
          <w:rFonts w:cs="Calibri"/>
          <w:color w:val="000000"/>
          <w:lang w:val="nb-NO"/>
        </w:rPr>
        <w:t xml:space="preserve">Å fremme et godt sosialt miljø, lagånd og vennskap </w:t>
      </w:r>
    </w:p>
    <w:p w:rsidR="0043089C" w:rsidRPr="003B1E19" w:rsidRDefault="0043089C" w:rsidP="0043089C">
      <w:pPr>
        <w:numPr>
          <w:ilvl w:val="0"/>
          <w:numId w:val="25"/>
        </w:numPr>
        <w:autoSpaceDE w:val="0"/>
        <w:autoSpaceDN w:val="0"/>
        <w:adjustRightInd w:val="0"/>
        <w:spacing w:after="39" w:line="240" w:lineRule="auto"/>
        <w:rPr>
          <w:rFonts w:cs="Calibri"/>
          <w:color w:val="000000"/>
        </w:rPr>
      </w:pPr>
      <w:r w:rsidRPr="003B1E19">
        <w:rPr>
          <w:rFonts w:cs="Calibri"/>
          <w:color w:val="000000"/>
        </w:rPr>
        <w:t xml:space="preserve">At utøvere skal kunne drive idrett i andre avdelinger </w:t>
      </w:r>
    </w:p>
    <w:p w:rsidR="0043089C" w:rsidRPr="003B1E19" w:rsidRDefault="0043089C" w:rsidP="0043089C">
      <w:pPr>
        <w:numPr>
          <w:ilvl w:val="0"/>
          <w:numId w:val="25"/>
        </w:numPr>
        <w:autoSpaceDE w:val="0"/>
        <w:autoSpaceDN w:val="0"/>
        <w:adjustRightInd w:val="0"/>
        <w:spacing w:after="39" w:line="240" w:lineRule="auto"/>
        <w:rPr>
          <w:rFonts w:cs="Calibri"/>
          <w:color w:val="000000"/>
        </w:rPr>
      </w:pPr>
      <w:r w:rsidRPr="003B1E19">
        <w:rPr>
          <w:rFonts w:cs="Calibri"/>
          <w:color w:val="000000"/>
        </w:rPr>
        <w:t xml:space="preserve">Samarbeid og god kommunikasjon med andre trenere, ledere og foreldre </w:t>
      </w:r>
    </w:p>
    <w:p w:rsidR="0043089C" w:rsidRPr="003B1E19" w:rsidRDefault="0043089C" w:rsidP="0043089C">
      <w:pPr>
        <w:numPr>
          <w:ilvl w:val="0"/>
          <w:numId w:val="25"/>
        </w:numPr>
        <w:autoSpaceDE w:val="0"/>
        <w:autoSpaceDN w:val="0"/>
        <w:adjustRightInd w:val="0"/>
        <w:spacing w:after="39" w:line="240" w:lineRule="auto"/>
        <w:rPr>
          <w:rFonts w:cs="Courier New"/>
          <w:color w:val="000000"/>
        </w:rPr>
      </w:pPr>
      <w:r w:rsidRPr="003B1E19">
        <w:rPr>
          <w:rFonts w:cs="Courier New"/>
          <w:color w:val="000000"/>
        </w:rPr>
        <w:t xml:space="preserve">Vær et godt forbilde </w:t>
      </w:r>
    </w:p>
    <w:p w:rsidR="0043089C" w:rsidRPr="003B1E19" w:rsidRDefault="0043089C" w:rsidP="0043089C">
      <w:pPr>
        <w:numPr>
          <w:ilvl w:val="0"/>
          <w:numId w:val="25"/>
        </w:numPr>
        <w:autoSpaceDE w:val="0"/>
        <w:autoSpaceDN w:val="0"/>
        <w:adjustRightInd w:val="0"/>
        <w:spacing w:after="39" w:line="240" w:lineRule="auto"/>
        <w:rPr>
          <w:rFonts w:cs="Calibri"/>
          <w:color w:val="000000"/>
          <w:lang w:val="nb-NO"/>
        </w:rPr>
      </w:pPr>
      <w:r w:rsidRPr="003B1E19">
        <w:rPr>
          <w:rFonts w:cs="Calibri"/>
          <w:color w:val="000000"/>
          <w:lang w:val="nb-NO"/>
        </w:rPr>
        <w:t xml:space="preserve">Møt presis og godt forberedt til hver trening </w:t>
      </w:r>
    </w:p>
    <w:p w:rsidR="0043089C" w:rsidRPr="003B1E19" w:rsidRDefault="0043089C" w:rsidP="0043089C">
      <w:pPr>
        <w:numPr>
          <w:ilvl w:val="0"/>
          <w:numId w:val="25"/>
        </w:numPr>
        <w:autoSpaceDE w:val="0"/>
        <w:autoSpaceDN w:val="0"/>
        <w:adjustRightInd w:val="0"/>
        <w:spacing w:after="39" w:line="240" w:lineRule="auto"/>
        <w:rPr>
          <w:rFonts w:cs="Calibri"/>
          <w:color w:val="000000"/>
          <w:lang w:val="nb-NO"/>
        </w:rPr>
      </w:pPr>
      <w:r w:rsidRPr="003B1E19">
        <w:rPr>
          <w:rFonts w:cs="Calibri"/>
          <w:color w:val="000000"/>
          <w:lang w:val="nb-NO"/>
        </w:rPr>
        <w:t xml:space="preserve">Som trener er du veileder, inspirator og motivator </w:t>
      </w:r>
    </w:p>
    <w:p w:rsidR="0043089C" w:rsidRPr="003B1E19" w:rsidRDefault="0043089C" w:rsidP="0043089C">
      <w:pPr>
        <w:numPr>
          <w:ilvl w:val="0"/>
          <w:numId w:val="25"/>
        </w:numPr>
        <w:autoSpaceDE w:val="0"/>
        <w:autoSpaceDN w:val="0"/>
        <w:adjustRightInd w:val="0"/>
        <w:spacing w:after="39" w:line="240" w:lineRule="auto"/>
        <w:rPr>
          <w:rFonts w:cs="Calibri"/>
          <w:color w:val="000000"/>
        </w:rPr>
      </w:pPr>
      <w:r w:rsidRPr="003B1E19">
        <w:rPr>
          <w:rFonts w:cs="Calibri"/>
          <w:color w:val="000000"/>
        </w:rPr>
        <w:t xml:space="preserve">Bry deg litt ekstra og involver deg i utøverne dine </w:t>
      </w:r>
    </w:p>
    <w:p w:rsidR="0043089C" w:rsidRPr="003B1E19" w:rsidRDefault="0043089C" w:rsidP="0043089C">
      <w:pPr>
        <w:numPr>
          <w:ilvl w:val="0"/>
          <w:numId w:val="25"/>
        </w:numPr>
        <w:autoSpaceDE w:val="0"/>
        <w:autoSpaceDN w:val="0"/>
        <w:adjustRightInd w:val="0"/>
        <w:spacing w:after="39" w:line="240" w:lineRule="auto"/>
        <w:rPr>
          <w:rFonts w:cs="Calibri"/>
          <w:color w:val="000000"/>
          <w:lang w:val="nb-NO"/>
        </w:rPr>
      </w:pPr>
      <w:r w:rsidRPr="003B1E19">
        <w:rPr>
          <w:rFonts w:cs="Calibri"/>
          <w:color w:val="000000"/>
          <w:lang w:val="nb-NO"/>
        </w:rPr>
        <w:t xml:space="preserve">Bli kjent med utøvernes individuelle mål og opplevelser av treningen </w:t>
      </w:r>
    </w:p>
    <w:p w:rsidR="0043089C" w:rsidRPr="003B1E19" w:rsidRDefault="0043089C" w:rsidP="0043089C">
      <w:pPr>
        <w:numPr>
          <w:ilvl w:val="0"/>
          <w:numId w:val="25"/>
        </w:numPr>
        <w:autoSpaceDE w:val="0"/>
        <w:autoSpaceDN w:val="0"/>
        <w:adjustRightInd w:val="0"/>
        <w:spacing w:after="39" w:line="240" w:lineRule="auto"/>
        <w:rPr>
          <w:rFonts w:cs="Calibri"/>
          <w:color w:val="000000"/>
          <w:lang w:val="nb-NO"/>
        </w:rPr>
      </w:pPr>
      <w:r w:rsidRPr="003B1E19">
        <w:rPr>
          <w:rFonts w:cs="Calibri"/>
          <w:color w:val="000000"/>
          <w:lang w:val="nb-NO"/>
        </w:rPr>
        <w:t xml:space="preserve">Søk å utvikle selvstendig vurderingsevne hos utøveren </w:t>
      </w:r>
    </w:p>
    <w:p w:rsidR="0043089C" w:rsidRPr="003B1E19" w:rsidRDefault="0043089C" w:rsidP="0043089C">
      <w:pPr>
        <w:numPr>
          <w:ilvl w:val="0"/>
          <w:numId w:val="25"/>
        </w:numPr>
        <w:autoSpaceDE w:val="0"/>
        <w:autoSpaceDN w:val="0"/>
        <w:adjustRightInd w:val="0"/>
        <w:spacing w:after="39" w:line="240" w:lineRule="auto"/>
        <w:rPr>
          <w:rFonts w:cs="Calibri"/>
          <w:color w:val="000000"/>
        </w:rPr>
      </w:pPr>
      <w:r w:rsidRPr="003B1E19">
        <w:rPr>
          <w:rFonts w:cs="Calibri"/>
          <w:color w:val="000000"/>
        </w:rPr>
        <w:t xml:space="preserve">Vis god sportsånd og respekt for andre </w:t>
      </w:r>
    </w:p>
    <w:p w:rsidR="0043089C" w:rsidRPr="003B1E19" w:rsidRDefault="0043089C" w:rsidP="0043089C">
      <w:pPr>
        <w:numPr>
          <w:ilvl w:val="0"/>
          <w:numId w:val="25"/>
        </w:numPr>
        <w:autoSpaceDE w:val="0"/>
        <w:autoSpaceDN w:val="0"/>
        <w:adjustRightInd w:val="0"/>
        <w:spacing w:after="39" w:line="240" w:lineRule="auto"/>
        <w:rPr>
          <w:rFonts w:cs="Calibri"/>
          <w:color w:val="000000"/>
          <w:lang w:val="nb-NO"/>
        </w:rPr>
      </w:pPr>
      <w:r w:rsidRPr="003B1E19">
        <w:rPr>
          <w:rFonts w:cs="Calibri"/>
          <w:color w:val="000000"/>
          <w:lang w:val="nb-NO"/>
        </w:rPr>
        <w:t xml:space="preserve">Vær bevisst på at du gir alle utøverne oppmerksomhet </w:t>
      </w:r>
    </w:p>
    <w:p w:rsidR="0043089C" w:rsidRPr="003B1E19" w:rsidRDefault="0043089C" w:rsidP="0043089C">
      <w:pPr>
        <w:numPr>
          <w:ilvl w:val="0"/>
          <w:numId w:val="25"/>
        </w:numPr>
        <w:autoSpaceDE w:val="0"/>
        <w:autoSpaceDN w:val="0"/>
        <w:adjustRightInd w:val="0"/>
        <w:spacing w:after="0" w:line="240" w:lineRule="auto"/>
        <w:rPr>
          <w:rFonts w:cs="Courier New"/>
          <w:color w:val="000000"/>
          <w:lang w:val="nb-NO"/>
        </w:rPr>
      </w:pPr>
      <w:r w:rsidRPr="003B1E19">
        <w:rPr>
          <w:rFonts w:cs="Courier New"/>
          <w:color w:val="000000"/>
          <w:lang w:val="nb-NO"/>
        </w:rPr>
        <w:t xml:space="preserve">Enhver utøver eller gruppe skal utfordres til å utvikle sine ferdigheter </w:t>
      </w:r>
    </w:p>
    <w:p w:rsidR="0043089C" w:rsidRDefault="0043089C" w:rsidP="0043089C">
      <w:pPr>
        <w:rPr>
          <w:lang w:val="nb-NO"/>
        </w:rPr>
      </w:pPr>
    </w:p>
    <w:p w:rsidR="0043089C" w:rsidRPr="0043089C" w:rsidRDefault="0043089C" w:rsidP="0043089C">
      <w:pPr>
        <w:pStyle w:val="Default"/>
        <w:rPr>
          <w:sz w:val="22"/>
          <w:szCs w:val="22"/>
          <w:lang w:val="nb-NO"/>
        </w:rPr>
      </w:pPr>
      <w:r w:rsidRPr="0043089C">
        <w:rPr>
          <w:b/>
          <w:bCs/>
          <w:sz w:val="22"/>
          <w:szCs w:val="22"/>
          <w:lang w:val="nb-NO"/>
        </w:rPr>
        <w:t xml:space="preserve">Innholdet i treningen skal være preget av: </w:t>
      </w:r>
    </w:p>
    <w:p w:rsidR="0043089C" w:rsidRPr="003B1E19" w:rsidRDefault="0043089C" w:rsidP="0043089C">
      <w:pPr>
        <w:pStyle w:val="Default"/>
        <w:numPr>
          <w:ilvl w:val="0"/>
          <w:numId w:val="26"/>
        </w:numPr>
        <w:spacing w:after="39"/>
        <w:rPr>
          <w:rFonts w:asciiTheme="minorHAnsi" w:hAnsiTheme="minorHAnsi" w:cs="Courier New"/>
          <w:sz w:val="22"/>
          <w:szCs w:val="22"/>
        </w:rPr>
      </w:pPr>
      <w:r w:rsidRPr="003B1E19">
        <w:rPr>
          <w:rFonts w:asciiTheme="minorHAnsi" w:hAnsiTheme="minorHAnsi" w:cs="Courier New"/>
          <w:sz w:val="22"/>
          <w:szCs w:val="22"/>
        </w:rPr>
        <w:t xml:space="preserve">En målrettet plan </w:t>
      </w:r>
    </w:p>
    <w:p w:rsidR="0043089C" w:rsidRPr="003B1E19" w:rsidRDefault="0043089C" w:rsidP="0043089C">
      <w:pPr>
        <w:pStyle w:val="Default"/>
        <w:numPr>
          <w:ilvl w:val="0"/>
          <w:numId w:val="26"/>
        </w:numPr>
        <w:spacing w:after="39"/>
        <w:rPr>
          <w:rFonts w:asciiTheme="minorHAnsi" w:hAnsiTheme="minorHAnsi"/>
          <w:sz w:val="22"/>
          <w:szCs w:val="22"/>
          <w:lang w:val="nb-NO"/>
        </w:rPr>
      </w:pPr>
      <w:r w:rsidRPr="003B1E19">
        <w:rPr>
          <w:rFonts w:asciiTheme="minorHAnsi" w:hAnsiTheme="minorHAnsi"/>
          <w:sz w:val="22"/>
          <w:szCs w:val="22"/>
          <w:lang w:val="nb-NO"/>
        </w:rPr>
        <w:t xml:space="preserve">Progresjon i opplevelser og ferdigheter </w:t>
      </w:r>
    </w:p>
    <w:p w:rsidR="0043089C" w:rsidRPr="003B1E19" w:rsidRDefault="0043089C" w:rsidP="0043089C">
      <w:pPr>
        <w:pStyle w:val="Default"/>
        <w:numPr>
          <w:ilvl w:val="0"/>
          <w:numId w:val="26"/>
        </w:numPr>
        <w:spacing w:after="39"/>
        <w:rPr>
          <w:rFonts w:asciiTheme="minorHAnsi" w:hAnsiTheme="minorHAnsi"/>
          <w:sz w:val="22"/>
          <w:szCs w:val="22"/>
        </w:rPr>
      </w:pPr>
      <w:r w:rsidRPr="003B1E19">
        <w:rPr>
          <w:rFonts w:asciiTheme="minorHAnsi" w:hAnsiTheme="minorHAnsi"/>
          <w:sz w:val="22"/>
          <w:szCs w:val="22"/>
        </w:rPr>
        <w:t xml:space="preserve">Stadig nye utfordringer slik at utøveren flytter grenser </w:t>
      </w:r>
    </w:p>
    <w:p w:rsidR="0043089C" w:rsidRPr="003B1E19" w:rsidRDefault="0043089C" w:rsidP="0043089C">
      <w:pPr>
        <w:pStyle w:val="Default"/>
        <w:numPr>
          <w:ilvl w:val="0"/>
          <w:numId w:val="26"/>
        </w:numPr>
        <w:spacing w:after="39"/>
        <w:rPr>
          <w:rFonts w:asciiTheme="minorHAnsi" w:hAnsiTheme="minorHAnsi" w:cs="Courier New"/>
          <w:sz w:val="22"/>
          <w:szCs w:val="22"/>
        </w:rPr>
      </w:pPr>
      <w:r w:rsidRPr="003B1E19">
        <w:rPr>
          <w:rFonts w:asciiTheme="minorHAnsi" w:hAnsiTheme="minorHAnsi" w:cs="Courier New"/>
          <w:sz w:val="22"/>
          <w:szCs w:val="22"/>
        </w:rPr>
        <w:t xml:space="preserve">Effektiv organisering </w:t>
      </w:r>
    </w:p>
    <w:p w:rsidR="0043089C" w:rsidRPr="003B1E19" w:rsidRDefault="0043089C" w:rsidP="0043089C">
      <w:pPr>
        <w:pStyle w:val="Default"/>
        <w:numPr>
          <w:ilvl w:val="0"/>
          <w:numId w:val="26"/>
        </w:numPr>
        <w:spacing w:after="39"/>
        <w:rPr>
          <w:rFonts w:asciiTheme="minorHAnsi" w:hAnsiTheme="minorHAnsi"/>
          <w:sz w:val="22"/>
          <w:szCs w:val="22"/>
        </w:rPr>
      </w:pPr>
      <w:r w:rsidRPr="003B1E19">
        <w:rPr>
          <w:rFonts w:asciiTheme="minorHAnsi" w:hAnsiTheme="minorHAnsi"/>
          <w:sz w:val="22"/>
          <w:szCs w:val="22"/>
        </w:rPr>
        <w:lastRenderedPageBreak/>
        <w:t xml:space="preserve">Saklig og presis informasjon </w:t>
      </w:r>
    </w:p>
    <w:p w:rsidR="0043089C" w:rsidRPr="003B1E19" w:rsidRDefault="0043089C" w:rsidP="0043089C">
      <w:pPr>
        <w:pStyle w:val="Default"/>
        <w:numPr>
          <w:ilvl w:val="0"/>
          <w:numId w:val="26"/>
        </w:numPr>
        <w:spacing w:after="39"/>
        <w:rPr>
          <w:rFonts w:asciiTheme="minorHAnsi" w:hAnsiTheme="minorHAnsi" w:cs="Courier New"/>
          <w:sz w:val="22"/>
          <w:szCs w:val="22"/>
        </w:rPr>
      </w:pPr>
      <w:r w:rsidRPr="003B1E19">
        <w:rPr>
          <w:rFonts w:asciiTheme="minorHAnsi" w:hAnsiTheme="minorHAnsi" w:cs="Courier New"/>
          <w:sz w:val="22"/>
          <w:szCs w:val="22"/>
        </w:rPr>
        <w:t xml:space="preserve">Kreative løsninger </w:t>
      </w:r>
    </w:p>
    <w:p w:rsidR="0043089C" w:rsidRPr="003B1E19" w:rsidRDefault="0043089C" w:rsidP="0043089C">
      <w:pPr>
        <w:pStyle w:val="Default"/>
        <w:numPr>
          <w:ilvl w:val="0"/>
          <w:numId w:val="26"/>
        </w:numPr>
        <w:rPr>
          <w:rFonts w:asciiTheme="minorHAnsi" w:hAnsiTheme="minorHAnsi" w:cs="Courier New"/>
          <w:sz w:val="22"/>
          <w:szCs w:val="22"/>
        </w:rPr>
      </w:pPr>
      <w:r w:rsidRPr="003B1E19">
        <w:rPr>
          <w:rFonts w:asciiTheme="minorHAnsi" w:hAnsiTheme="minorHAnsi" w:cs="Courier New"/>
          <w:sz w:val="22"/>
          <w:szCs w:val="22"/>
        </w:rPr>
        <w:t xml:space="preserve">Fleksibilitet ved problemløsning </w:t>
      </w:r>
    </w:p>
    <w:p w:rsidR="0043089C" w:rsidRDefault="0043089C" w:rsidP="0043089C">
      <w:pPr>
        <w:pStyle w:val="Default"/>
        <w:rPr>
          <w:rFonts w:ascii="Courier New" w:hAnsi="Courier New" w:cs="Courier New"/>
          <w:sz w:val="22"/>
          <w:szCs w:val="22"/>
        </w:rPr>
      </w:pPr>
    </w:p>
    <w:p w:rsidR="0043089C" w:rsidRDefault="0043089C" w:rsidP="0043089C">
      <w:r>
        <w:t>Som trener er du ansvarlig for god kommunikasjon</w:t>
      </w:r>
    </w:p>
    <w:p w:rsidR="0043089C" w:rsidRDefault="0043089C" w:rsidP="0043089C">
      <w:pPr>
        <w:pStyle w:val="Overskrift2"/>
      </w:pPr>
      <w:bookmarkStart w:id="41" w:name="_Toc4660526"/>
      <w:r>
        <w:t>Mobbing</w:t>
      </w:r>
      <w:bookmarkEnd w:id="41"/>
    </w:p>
    <w:p w:rsidR="0043089C" w:rsidRDefault="0043089C" w:rsidP="0043089C">
      <w:pPr>
        <w:rPr>
          <w:lang w:val="nb-NO"/>
        </w:rPr>
      </w:pPr>
      <w:r w:rsidRPr="0043089C">
        <w:rPr>
          <w:lang w:val="nb-NO"/>
        </w:rPr>
        <w:t>Mobbing har blitt et problem i det norske samfunnet både på sms og e-post. Dette er noe idretten ikke aksepterer.</w:t>
      </w:r>
    </w:p>
    <w:p w:rsidR="0043089C" w:rsidRDefault="0043089C" w:rsidP="0043089C">
      <w:pPr>
        <w:pStyle w:val="Overskrift2"/>
        <w:rPr>
          <w:lang w:val="nb-NO"/>
        </w:rPr>
      </w:pPr>
      <w:bookmarkStart w:id="42" w:name="_Toc4660527"/>
      <w:r>
        <w:rPr>
          <w:lang w:val="nb-NO"/>
        </w:rPr>
        <w:t>Seksuell trakassering</w:t>
      </w:r>
      <w:bookmarkEnd w:id="42"/>
    </w:p>
    <w:p w:rsidR="0043089C" w:rsidRDefault="0043089C" w:rsidP="0043089C">
      <w:pPr>
        <w:rPr>
          <w:lang w:val="nb-NO"/>
        </w:rPr>
      </w:pPr>
      <w:r w:rsidRPr="0043089C">
        <w:rPr>
          <w:lang w:val="nb-NO"/>
        </w:rPr>
        <w:t xml:space="preserve">Idretten tiltrekker seg dessverre personer som ikke kommer til oss pga idretten vi utfører, men for å finne lette offer for sine egne laster. En bør ha regler for dette i klubben på hvordan er skal håndtere dette. Siden under er retningslinjer som kan være til hjelp. </w:t>
      </w:r>
      <w:hyperlink r:id="rId11" w:history="1">
        <w:r w:rsidRPr="0019310D">
          <w:rPr>
            <w:rStyle w:val="Hyperkobling"/>
            <w:lang w:val="nb-NO"/>
          </w:rPr>
          <w:t>http://www.idrett.no/ftp/pdf/brosjyreseksuelltrakassering.pdf</w:t>
        </w:r>
      </w:hyperlink>
    </w:p>
    <w:p w:rsidR="0043089C" w:rsidRDefault="0043089C" w:rsidP="0043089C">
      <w:pPr>
        <w:pStyle w:val="Overskrift2"/>
        <w:rPr>
          <w:lang w:val="nb-NO"/>
        </w:rPr>
      </w:pPr>
      <w:bookmarkStart w:id="43" w:name="_Toc4660528"/>
      <w:r>
        <w:rPr>
          <w:lang w:val="nb-NO"/>
        </w:rPr>
        <w:t>Alkohol</w:t>
      </w:r>
      <w:bookmarkEnd w:id="43"/>
    </w:p>
    <w:p w:rsidR="0043089C" w:rsidRDefault="0043089C" w:rsidP="0043089C">
      <w:pPr>
        <w:autoSpaceDE w:val="0"/>
        <w:autoSpaceDN w:val="0"/>
        <w:adjustRightInd w:val="0"/>
        <w:spacing w:after="0" w:line="240" w:lineRule="auto"/>
        <w:rPr>
          <w:rFonts w:ascii="Calibri" w:hAnsi="Calibri" w:cs="Calibri"/>
          <w:color w:val="000000"/>
          <w:lang w:val="nb-NO"/>
        </w:rPr>
      </w:pPr>
      <w:r w:rsidRPr="0043089C">
        <w:rPr>
          <w:rFonts w:ascii="Calibri" w:hAnsi="Calibri" w:cs="Calibri"/>
          <w:b/>
          <w:bCs/>
          <w:color w:val="000000"/>
          <w:lang w:val="nb-NO"/>
        </w:rPr>
        <w:t xml:space="preserve">Idrettens holdning til alkohol: </w:t>
      </w:r>
      <w:r w:rsidRPr="0043089C">
        <w:rPr>
          <w:rFonts w:ascii="Calibri" w:hAnsi="Calibri" w:cs="Calibri"/>
          <w:color w:val="000000"/>
          <w:lang w:val="nb-NO"/>
        </w:rPr>
        <w:t xml:space="preserve">Vedtatt av Idrettstyret 16. mars 2004, sak 54 </w:t>
      </w:r>
    </w:p>
    <w:p w:rsidR="003B1E19" w:rsidRPr="0043089C" w:rsidRDefault="003B1E19" w:rsidP="0043089C">
      <w:pPr>
        <w:autoSpaceDE w:val="0"/>
        <w:autoSpaceDN w:val="0"/>
        <w:adjustRightInd w:val="0"/>
        <w:spacing w:after="0" w:line="240" w:lineRule="auto"/>
        <w:rPr>
          <w:rFonts w:ascii="Calibri" w:hAnsi="Calibri" w:cs="Calibri"/>
          <w:color w:val="000000"/>
          <w:lang w:val="nb-NO"/>
        </w:rPr>
      </w:pPr>
    </w:p>
    <w:p w:rsidR="0043089C" w:rsidRPr="00826E75" w:rsidRDefault="0043089C" w:rsidP="00826E75">
      <w:pPr>
        <w:pStyle w:val="Listeavsnitt"/>
        <w:numPr>
          <w:ilvl w:val="0"/>
          <w:numId w:val="36"/>
        </w:numPr>
        <w:autoSpaceDE w:val="0"/>
        <w:autoSpaceDN w:val="0"/>
        <w:adjustRightInd w:val="0"/>
        <w:spacing w:after="39" w:line="240" w:lineRule="auto"/>
        <w:rPr>
          <w:rFonts w:ascii="Calibri" w:hAnsi="Calibri" w:cs="Calibri"/>
          <w:color w:val="000000"/>
          <w:lang w:val="nb-NO"/>
        </w:rPr>
      </w:pPr>
      <w:r w:rsidRPr="00826E75">
        <w:rPr>
          <w:rFonts w:ascii="Calibri" w:hAnsi="Calibri" w:cs="Calibri"/>
          <w:color w:val="000000"/>
          <w:lang w:val="nb-NO"/>
        </w:rPr>
        <w:t xml:space="preserve">Norges Idrettsforbund og Olympiske Komité skal fremstå som en organisasjon som arbeider mot bruk av alkohol i idrettslig sammenheng. (NIFs lov § 11-2 g) </w:t>
      </w:r>
    </w:p>
    <w:p w:rsidR="0043089C" w:rsidRPr="00826E75" w:rsidRDefault="0043089C" w:rsidP="00826E75">
      <w:pPr>
        <w:pStyle w:val="Listeavsnitt"/>
        <w:numPr>
          <w:ilvl w:val="0"/>
          <w:numId w:val="36"/>
        </w:numPr>
        <w:autoSpaceDE w:val="0"/>
        <w:autoSpaceDN w:val="0"/>
        <w:adjustRightInd w:val="0"/>
        <w:spacing w:after="39" w:line="240" w:lineRule="auto"/>
        <w:rPr>
          <w:rFonts w:ascii="Calibri" w:hAnsi="Calibri" w:cs="Calibri"/>
          <w:color w:val="000000"/>
          <w:lang w:val="nb-NO"/>
        </w:rPr>
      </w:pPr>
      <w:r w:rsidRPr="00826E75">
        <w:rPr>
          <w:rFonts w:ascii="Calibri" w:hAnsi="Calibri" w:cs="Calibri"/>
          <w:color w:val="000000"/>
          <w:lang w:val="nb-NO"/>
        </w:rPr>
        <w:t xml:space="preserve">Barn og unge som deltar i aldersbestemte klasser (under 18 år) skal møte et trygt og alkoholfritt idrettsmiljø. Trenere, ledere og utøvere skal fremstå som gode forbilder for barn og unge og ikke nyte alkohol i samvær med utøvere i denne alder. </w:t>
      </w:r>
    </w:p>
    <w:p w:rsidR="0043089C" w:rsidRPr="00826E75" w:rsidRDefault="0043089C" w:rsidP="00826E75">
      <w:pPr>
        <w:pStyle w:val="Listeavsnitt"/>
        <w:numPr>
          <w:ilvl w:val="0"/>
          <w:numId w:val="36"/>
        </w:numPr>
        <w:autoSpaceDE w:val="0"/>
        <w:autoSpaceDN w:val="0"/>
        <w:adjustRightInd w:val="0"/>
        <w:spacing w:after="39" w:line="240" w:lineRule="auto"/>
        <w:rPr>
          <w:rFonts w:ascii="Calibri" w:hAnsi="Calibri" w:cs="Calibri"/>
          <w:color w:val="000000"/>
          <w:lang w:val="nb-NO"/>
        </w:rPr>
      </w:pPr>
      <w:r w:rsidRPr="00826E75">
        <w:rPr>
          <w:rFonts w:ascii="Calibri" w:hAnsi="Calibri" w:cs="Calibri"/>
          <w:color w:val="000000"/>
          <w:lang w:val="nb-NO"/>
        </w:rPr>
        <w:t xml:space="preserve">Medlemmene i organisasjonen skal informeres om de skadevirkninger alkohol har på prestasjonsevnen, sikkerheten og det sosiale miljø. </w:t>
      </w:r>
    </w:p>
    <w:p w:rsidR="0043089C" w:rsidRPr="00826E75" w:rsidRDefault="0043089C" w:rsidP="00826E75">
      <w:pPr>
        <w:pStyle w:val="Listeavsnitt"/>
        <w:numPr>
          <w:ilvl w:val="0"/>
          <w:numId w:val="36"/>
        </w:numPr>
        <w:autoSpaceDE w:val="0"/>
        <w:autoSpaceDN w:val="0"/>
        <w:adjustRightInd w:val="0"/>
        <w:spacing w:after="39" w:line="240" w:lineRule="auto"/>
        <w:rPr>
          <w:rFonts w:ascii="Calibri" w:hAnsi="Calibri" w:cs="Calibri"/>
          <w:color w:val="000000"/>
          <w:lang w:val="nb-NO"/>
        </w:rPr>
      </w:pPr>
      <w:r w:rsidRPr="00826E75">
        <w:rPr>
          <w:rFonts w:ascii="Calibri" w:hAnsi="Calibri" w:cs="Calibri"/>
          <w:color w:val="000000"/>
          <w:lang w:val="nb-NO"/>
        </w:rPr>
        <w:t xml:space="preserve">Tribunekulturen skal være trygg, familievennlig og alkoholfri. På tribunene skal det derfor ikke nytes alkohol i tilknytning til konkurranseaktiviteter. I lokaler tilknyttet idrettsanlegg gjelder de kommunale skjenkebestemmelser dersom lokalet leies ut til private. (NIFS lov § 11-2 g) </w:t>
      </w:r>
    </w:p>
    <w:p w:rsidR="0043089C" w:rsidRPr="00826E75" w:rsidRDefault="0043089C" w:rsidP="00826E75">
      <w:pPr>
        <w:pStyle w:val="Listeavsnitt"/>
        <w:numPr>
          <w:ilvl w:val="0"/>
          <w:numId w:val="36"/>
        </w:numPr>
        <w:autoSpaceDE w:val="0"/>
        <w:autoSpaceDN w:val="0"/>
        <w:adjustRightInd w:val="0"/>
        <w:spacing w:after="0" w:line="240" w:lineRule="auto"/>
        <w:rPr>
          <w:rFonts w:ascii="Calibri" w:hAnsi="Calibri" w:cs="Calibri"/>
          <w:color w:val="000000"/>
          <w:lang w:val="nb-NO"/>
        </w:rPr>
      </w:pPr>
      <w:r w:rsidRPr="00826E75">
        <w:rPr>
          <w:rFonts w:ascii="Calibri" w:hAnsi="Calibri" w:cs="Calibri"/>
          <w:color w:val="000000"/>
          <w:lang w:val="nb-NO"/>
        </w:rPr>
        <w:t xml:space="preserve">Idretten skal ha en restriktiv holdning til samarbeidsavtaler med bedrifter som har en vesentlig del av sin virksomhet knyttet til salg av alkoholholdige drikke/ produkter. Alle organisasjonsledd pålegges å følge norsk alkohol-lov med forskrifter og retningslinjer. Arenareklame og utstyrsreklame utføres iht gjeldende lovverk. Særforbund og kretser informerer underliggende ledd, herunder klubber og lag. Norsk alkohollov gjelder for alle som deltar på idrettsarrangement i Norge. Det vil si at også internasjonale aktører må forholde seg til den norske lovgivningen når de deltar på idrettsarrangement i Norge. </w:t>
      </w:r>
    </w:p>
    <w:p w:rsidR="0043089C" w:rsidRDefault="0043089C" w:rsidP="0043089C">
      <w:pPr>
        <w:rPr>
          <w:lang w:val="nb-NO"/>
        </w:rPr>
      </w:pPr>
    </w:p>
    <w:p w:rsidR="0043089C" w:rsidRPr="00501B4C" w:rsidRDefault="0043089C" w:rsidP="0043089C">
      <w:pPr>
        <w:rPr>
          <w:i/>
          <w:iCs/>
          <w:lang w:val="nb-NO"/>
        </w:rPr>
      </w:pPr>
      <w:r w:rsidRPr="0043089C">
        <w:rPr>
          <w:b/>
          <w:bCs/>
          <w:lang w:val="nb-NO"/>
        </w:rPr>
        <w:t xml:space="preserve">Forbudet mot reklame for alkoholholdig drikk finner vi i alkohollovens § 9-2. </w:t>
      </w:r>
      <w:r w:rsidRPr="0043089C">
        <w:rPr>
          <w:i/>
          <w:iCs/>
          <w:lang w:val="nb-NO"/>
        </w:rPr>
        <w:t xml:space="preserve">All reklame for alkoholholdig drikk er forbudt. Alkoholholdig drikk er definert som drikk med alkoholinnhold over 2,50 volumprosent alkohol. I utgangspunktet rammes ikke reklame for lettøl av forbudet. Det er imidlertid forbudt å reklamere for andre varer med samme varemerke eller kjennetegn som alkoholholdig drikk. </w:t>
      </w:r>
      <w:r w:rsidRPr="00501B4C">
        <w:rPr>
          <w:i/>
          <w:iCs/>
          <w:lang w:val="nb-NO"/>
        </w:rPr>
        <w:t>Dette stiller særskilte krav til lettølreklame.</w:t>
      </w:r>
    </w:p>
    <w:p w:rsidR="0043089C" w:rsidRPr="00501B4C" w:rsidRDefault="0043089C" w:rsidP="0043089C">
      <w:pPr>
        <w:pStyle w:val="Overskrift2"/>
        <w:rPr>
          <w:lang w:val="nb-NO"/>
        </w:rPr>
      </w:pPr>
      <w:bookmarkStart w:id="44" w:name="_Toc4660529"/>
      <w:r w:rsidRPr="00501B4C">
        <w:rPr>
          <w:lang w:val="nb-NO"/>
        </w:rPr>
        <w:t>Regler for reiser</w:t>
      </w:r>
      <w:bookmarkEnd w:id="44"/>
    </w:p>
    <w:p w:rsidR="0043089C" w:rsidRDefault="0043089C" w:rsidP="0043089C">
      <w:pPr>
        <w:autoSpaceDE w:val="0"/>
        <w:autoSpaceDN w:val="0"/>
        <w:adjustRightInd w:val="0"/>
        <w:spacing w:after="0" w:line="240" w:lineRule="auto"/>
        <w:rPr>
          <w:rFonts w:ascii="Calibri" w:hAnsi="Calibri" w:cs="Calibri"/>
          <w:b/>
          <w:bCs/>
          <w:color w:val="000000"/>
          <w:lang w:val="nb-NO"/>
        </w:rPr>
      </w:pPr>
      <w:r w:rsidRPr="00501B4C">
        <w:rPr>
          <w:rFonts w:ascii="Calibri" w:hAnsi="Calibri" w:cs="Calibri"/>
          <w:b/>
          <w:bCs/>
          <w:color w:val="000000"/>
          <w:lang w:val="nb-NO"/>
        </w:rPr>
        <w:t xml:space="preserve">Reiseinstruks for Hjelmeland Idrettslag </w:t>
      </w:r>
    </w:p>
    <w:p w:rsidR="00826E75" w:rsidRPr="00501B4C" w:rsidRDefault="00826E75" w:rsidP="0043089C">
      <w:pPr>
        <w:autoSpaceDE w:val="0"/>
        <w:autoSpaceDN w:val="0"/>
        <w:adjustRightInd w:val="0"/>
        <w:spacing w:after="0" w:line="240" w:lineRule="auto"/>
        <w:rPr>
          <w:rFonts w:ascii="Calibri" w:hAnsi="Calibri" w:cs="Calibri"/>
          <w:color w:val="000000"/>
          <w:lang w:val="nb-NO"/>
        </w:rPr>
      </w:pPr>
    </w:p>
    <w:p w:rsidR="00826E75" w:rsidRPr="00826E75" w:rsidRDefault="0043089C" w:rsidP="0043089C">
      <w:pPr>
        <w:autoSpaceDE w:val="0"/>
        <w:autoSpaceDN w:val="0"/>
        <w:adjustRightInd w:val="0"/>
        <w:spacing w:after="39" w:line="240" w:lineRule="auto"/>
        <w:rPr>
          <w:rFonts w:cs="Calibri"/>
          <w:b/>
          <w:color w:val="000000"/>
          <w:lang w:val="nb-NO"/>
        </w:rPr>
      </w:pPr>
      <w:r w:rsidRPr="00826E75">
        <w:rPr>
          <w:rFonts w:cs="Calibri"/>
          <w:b/>
          <w:color w:val="000000"/>
          <w:lang w:val="nb-NO"/>
        </w:rPr>
        <w:t xml:space="preserve">1. Formål </w:t>
      </w:r>
    </w:p>
    <w:p w:rsidR="0043089C" w:rsidRPr="00826E75" w:rsidRDefault="0043089C" w:rsidP="0043089C">
      <w:pPr>
        <w:autoSpaceDE w:val="0"/>
        <w:autoSpaceDN w:val="0"/>
        <w:adjustRightInd w:val="0"/>
        <w:spacing w:after="39" w:line="240" w:lineRule="auto"/>
        <w:rPr>
          <w:rFonts w:cs="Calibri"/>
          <w:color w:val="000000"/>
          <w:lang w:val="nb-NO"/>
        </w:rPr>
      </w:pPr>
      <w:r w:rsidRPr="00826E75">
        <w:rPr>
          <w:rFonts w:cs="Calibri"/>
          <w:color w:val="000000"/>
          <w:lang w:val="nb-NO"/>
        </w:rPr>
        <w:lastRenderedPageBreak/>
        <w:t xml:space="preserve">1.1. Reiser og opphold ved kamper, turneringer og treningsleirer skal være en trygg, god og minnerik opplevelse for aktive og ledere. </w:t>
      </w:r>
    </w:p>
    <w:p w:rsidR="0043089C" w:rsidRPr="00826E75" w:rsidRDefault="0043089C" w:rsidP="0043089C">
      <w:pPr>
        <w:autoSpaceDE w:val="0"/>
        <w:autoSpaceDN w:val="0"/>
        <w:adjustRightInd w:val="0"/>
        <w:spacing w:after="39" w:line="240" w:lineRule="auto"/>
        <w:rPr>
          <w:rFonts w:cs="Calibri"/>
          <w:color w:val="000000"/>
          <w:lang w:val="nb-NO"/>
        </w:rPr>
      </w:pPr>
      <w:r w:rsidRPr="00826E75">
        <w:rPr>
          <w:rFonts w:cs="Calibri"/>
          <w:color w:val="000000"/>
          <w:lang w:val="nb-NO"/>
        </w:rPr>
        <w:t xml:space="preserve">1.2. Skape trygghet for foresatte som overlater barn og unge i klubbens varetekt. </w:t>
      </w:r>
    </w:p>
    <w:p w:rsidR="0043089C" w:rsidRPr="00826E75" w:rsidRDefault="0043089C" w:rsidP="0043089C">
      <w:pPr>
        <w:autoSpaceDE w:val="0"/>
        <w:autoSpaceDN w:val="0"/>
        <w:adjustRightInd w:val="0"/>
        <w:spacing w:after="0" w:line="240" w:lineRule="auto"/>
        <w:rPr>
          <w:rFonts w:cs="Calibri"/>
          <w:color w:val="000000"/>
          <w:lang w:val="nb-NO"/>
        </w:rPr>
      </w:pPr>
      <w:r w:rsidRPr="00826E75">
        <w:rPr>
          <w:rFonts w:cs="Calibri"/>
          <w:color w:val="000000"/>
          <w:lang w:val="nb-NO"/>
        </w:rPr>
        <w:t xml:space="preserve">1.3. Gi trygghet for våre ledere om hva som for ventes av dem. </w:t>
      </w:r>
    </w:p>
    <w:p w:rsidR="0043089C" w:rsidRPr="00826E75" w:rsidRDefault="0043089C" w:rsidP="0043089C">
      <w:pPr>
        <w:autoSpaceDE w:val="0"/>
        <w:autoSpaceDN w:val="0"/>
        <w:adjustRightInd w:val="0"/>
        <w:spacing w:after="0" w:line="240" w:lineRule="auto"/>
        <w:rPr>
          <w:rFonts w:cs="Calibri"/>
          <w:color w:val="000000"/>
          <w:lang w:val="nb-NO"/>
        </w:rPr>
      </w:pPr>
    </w:p>
    <w:p w:rsidR="00826E75" w:rsidRPr="00826E75" w:rsidRDefault="00826E75" w:rsidP="0043089C">
      <w:pPr>
        <w:autoSpaceDE w:val="0"/>
        <w:autoSpaceDN w:val="0"/>
        <w:adjustRightInd w:val="0"/>
        <w:spacing w:after="37" w:line="240" w:lineRule="auto"/>
        <w:rPr>
          <w:rFonts w:cs="Calibri"/>
          <w:b/>
          <w:color w:val="000000"/>
          <w:lang w:val="nb-NO"/>
        </w:rPr>
      </w:pPr>
      <w:r w:rsidRPr="00826E75">
        <w:rPr>
          <w:rFonts w:cs="Calibri"/>
          <w:b/>
          <w:color w:val="000000"/>
          <w:lang w:val="nb-NO"/>
        </w:rPr>
        <w:t>2. Omfang og forutsetninger</w:t>
      </w:r>
    </w:p>
    <w:p w:rsidR="0043089C" w:rsidRPr="00826E75" w:rsidRDefault="0043089C" w:rsidP="0043089C">
      <w:pPr>
        <w:autoSpaceDE w:val="0"/>
        <w:autoSpaceDN w:val="0"/>
        <w:adjustRightInd w:val="0"/>
        <w:spacing w:after="37" w:line="240" w:lineRule="auto"/>
        <w:rPr>
          <w:rFonts w:cs="Calibri"/>
          <w:color w:val="000000"/>
          <w:lang w:val="nb-NO"/>
        </w:rPr>
      </w:pPr>
      <w:r w:rsidRPr="00826E75">
        <w:rPr>
          <w:rFonts w:cs="Calibri"/>
          <w:color w:val="000000"/>
          <w:lang w:val="nb-NO"/>
        </w:rPr>
        <w:t xml:space="preserve">2.1. Disse regler gjelder for alle reiser i forbindelse med kamper, turneringer og treningsleirer med overnatting der aktive under myndighetsalder deltar. </w:t>
      </w:r>
    </w:p>
    <w:p w:rsidR="0043089C" w:rsidRPr="00826E75" w:rsidRDefault="0043089C" w:rsidP="0043089C">
      <w:pPr>
        <w:autoSpaceDE w:val="0"/>
        <w:autoSpaceDN w:val="0"/>
        <w:adjustRightInd w:val="0"/>
        <w:spacing w:after="0" w:line="240" w:lineRule="auto"/>
        <w:rPr>
          <w:rFonts w:cs="Calibri"/>
          <w:color w:val="000000"/>
          <w:lang w:val="nb-NO"/>
        </w:rPr>
      </w:pPr>
      <w:r w:rsidRPr="00826E75">
        <w:rPr>
          <w:rFonts w:cs="Calibri"/>
          <w:color w:val="000000"/>
          <w:lang w:val="nb-NO"/>
        </w:rPr>
        <w:t xml:space="preserve">2.2. Reiser som omfattes av disse regler er å betrakte som alkoholfri sone for aktive og ledere fra avreise til hjemkomst. </w:t>
      </w:r>
    </w:p>
    <w:p w:rsidR="0043089C" w:rsidRPr="00826E75" w:rsidRDefault="0043089C" w:rsidP="0043089C">
      <w:pPr>
        <w:pStyle w:val="Default"/>
        <w:spacing w:after="39"/>
        <w:rPr>
          <w:rFonts w:asciiTheme="minorHAnsi" w:hAnsiTheme="minorHAnsi"/>
          <w:sz w:val="22"/>
          <w:szCs w:val="22"/>
          <w:lang w:val="nb-NO"/>
        </w:rPr>
      </w:pPr>
      <w:r w:rsidRPr="00826E75">
        <w:rPr>
          <w:rFonts w:asciiTheme="minorHAnsi" w:hAnsiTheme="minorHAnsi"/>
          <w:sz w:val="22"/>
          <w:szCs w:val="22"/>
          <w:lang w:val="nb-NO"/>
        </w:rPr>
        <w:t xml:space="preserve">2.3. På alle reiser i regi av Hjelmeland Idrettslag, skal det utpekes en ansvarlig hovedleder som har overordnet myndighet fra avreise til hjemkomst. </w:t>
      </w:r>
    </w:p>
    <w:p w:rsidR="0043089C" w:rsidRPr="00826E75" w:rsidRDefault="0043089C" w:rsidP="0043089C">
      <w:pPr>
        <w:pStyle w:val="Default"/>
        <w:spacing w:after="39"/>
        <w:rPr>
          <w:rFonts w:asciiTheme="minorHAnsi" w:hAnsiTheme="minorHAnsi"/>
          <w:sz w:val="22"/>
          <w:szCs w:val="22"/>
          <w:lang w:val="nb-NO"/>
        </w:rPr>
      </w:pPr>
      <w:r w:rsidRPr="00826E75">
        <w:rPr>
          <w:rFonts w:asciiTheme="minorHAnsi" w:hAnsiTheme="minorHAnsi"/>
          <w:sz w:val="22"/>
          <w:szCs w:val="22"/>
          <w:lang w:val="nb-NO"/>
        </w:rPr>
        <w:t xml:space="preserve">2.4. Der hvor flere lag deltar skal hvert lag ha med seg min. 2 ledere inkl. trener / lagleder. Min. 1 av lederne skal være av samme kjønn som lagets deltakere. Disse lederne har ansvar for sitt lag eller gruppe. Reise og opphold for disse lederne skal dekkes reisekasse eller gruppen. </w:t>
      </w:r>
    </w:p>
    <w:p w:rsidR="00826E75" w:rsidRPr="00826E75" w:rsidRDefault="00826E75" w:rsidP="0043089C">
      <w:pPr>
        <w:pStyle w:val="Default"/>
        <w:rPr>
          <w:rFonts w:asciiTheme="minorHAnsi" w:hAnsiTheme="minorHAnsi"/>
          <w:sz w:val="22"/>
          <w:szCs w:val="22"/>
          <w:lang w:val="nb-NO"/>
        </w:rPr>
      </w:pPr>
    </w:p>
    <w:p w:rsidR="0043089C" w:rsidRPr="00826E75" w:rsidRDefault="0043089C" w:rsidP="0043089C">
      <w:pPr>
        <w:pStyle w:val="Default"/>
        <w:rPr>
          <w:rFonts w:asciiTheme="minorHAnsi" w:hAnsiTheme="minorHAnsi"/>
          <w:b/>
          <w:sz w:val="22"/>
          <w:szCs w:val="22"/>
          <w:lang w:val="nb-NO"/>
        </w:rPr>
      </w:pPr>
      <w:r w:rsidRPr="00826E75">
        <w:rPr>
          <w:rFonts w:asciiTheme="minorHAnsi" w:hAnsiTheme="minorHAnsi"/>
          <w:b/>
          <w:sz w:val="22"/>
          <w:szCs w:val="22"/>
          <w:lang w:val="nb-NO"/>
        </w:rPr>
        <w:t xml:space="preserve">3. Hovedleder </w:t>
      </w:r>
    </w:p>
    <w:p w:rsidR="0043089C" w:rsidRPr="00826E75" w:rsidRDefault="0043089C" w:rsidP="0043089C">
      <w:pPr>
        <w:pStyle w:val="Default"/>
        <w:spacing w:after="39"/>
        <w:rPr>
          <w:rFonts w:asciiTheme="minorHAnsi" w:hAnsiTheme="minorHAnsi"/>
          <w:sz w:val="22"/>
          <w:szCs w:val="22"/>
          <w:lang w:val="nb-NO"/>
        </w:rPr>
      </w:pPr>
      <w:r w:rsidRPr="00826E75">
        <w:rPr>
          <w:rFonts w:asciiTheme="minorHAnsi" w:hAnsiTheme="minorHAnsi"/>
          <w:sz w:val="22"/>
          <w:szCs w:val="22"/>
          <w:lang w:val="nb-NO"/>
        </w:rPr>
        <w:t xml:space="preserve">3.1. Før avreise skal det avholdes informasjonsmøte for deltakerne og deres foresatte, eller på annen måte sørge for at tilstrekkelig informasjon blir gitt. </w:t>
      </w:r>
    </w:p>
    <w:p w:rsidR="0043089C" w:rsidRPr="00826E75" w:rsidRDefault="0043089C" w:rsidP="0043089C">
      <w:pPr>
        <w:pStyle w:val="Default"/>
        <w:spacing w:after="39"/>
        <w:rPr>
          <w:rFonts w:asciiTheme="minorHAnsi" w:hAnsiTheme="minorHAnsi"/>
          <w:sz w:val="22"/>
          <w:szCs w:val="22"/>
          <w:lang w:val="nb-NO"/>
        </w:rPr>
      </w:pPr>
      <w:r w:rsidRPr="00826E75">
        <w:rPr>
          <w:rFonts w:asciiTheme="minorHAnsi" w:hAnsiTheme="minorHAnsi"/>
          <w:sz w:val="22"/>
          <w:szCs w:val="22"/>
          <w:lang w:val="nb-NO"/>
        </w:rPr>
        <w:t xml:space="preserve">3.2. Sørger for at oppdatert deltakerliste med hjemme telefon nr. på alle deltakerne finnes på klubbkontoret ved avreise. </w:t>
      </w:r>
    </w:p>
    <w:p w:rsidR="0043089C" w:rsidRPr="00826E75" w:rsidRDefault="0043089C" w:rsidP="0043089C">
      <w:pPr>
        <w:pStyle w:val="Default"/>
        <w:spacing w:after="39"/>
        <w:rPr>
          <w:rFonts w:asciiTheme="minorHAnsi" w:hAnsiTheme="minorHAnsi"/>
          <w:sz w:val="22"/>
          <w:szCs w:val="22"/>
          <w:lang w:val="nb-NO"/>
        </w:rPr>
      </w:pPr>
      <w:r w:rsidRPr="00826E75">
        <w:rPr>
          <w:rFonts w:asciiTheme="minorHAnsi" w:hAnsiTheme="minorHAnsi"/>
          <w:sz w:val="22"/>
          <w:szCs w:val="22"/>
          <w:lang w:val="nb-NO"/>
        </w:rPr>
        <w:t xml:space="preserve">3.3. Sørger for at det avholdes orienteringsmøter for alle lederne før og under oppholdet, og sørge forat lederne er kjent med denne instruks. </w:t>
      </w:r>
    </w:p>
    <w:p w:rsidR="0043089C" w:rsidRPr="00826E75" w:rsidRDefault="0043089C" w:rsidP="0043089C">
      <w:pPr>
        <w:pStyle w:val="Default"/>
        <w:spacing w:after="39"/>
        <w:rPr>
          <w:rFonts w:asciiTheme="minorHAnsi" w:hAnsiTheme="minorHAnsi"/>
          <w:sz w:val="22"/>
          <w:szCs w:val="22"/>
          <w:lang w:val="nb-NO"/>
        </w:rPr>
      </w:pPr>
      <w:r w:rsidRPr="00826E75">
        <w:rPr>
          <w:rFonts w:asciiTheme="minorHAnsi" w:hAnsiTheme="minorHAnsi"/>
          <w:sz w:val="22"/>
          <w:szCs w:val="22"/>
          <w:lang w:val="nb-NO"/>
        </w:rPr>
        <w:t xml:space="preserve">3.4. Har overordnet ansvar for at reisen foregår etter de retningslinjer klubben har bestemt, og skal sammen med de øvrige leder bidra til trivsel for alle deltakerne. </w:t>
      </w:r>
    </w:p>
    <w:p w:rsidR="0043089C" w:rsidRPr="006E4A6B" w:rsidRDefault="0043089C" w:rsidP="0043089C">
      <w:pPr>
        <w:pStyle w:val="Default"/>
        <w:rPr>
          <w:rFonts w:asciiTheme="minorHAnsi" w:hAnsiTheme="minorHAnsi"/>
          <w:sz w:val="22"/>
          <w:szCs w:val="22"/>
          <w:lang w:val="nb-NO"/>
        </w:rPr>
      </w:pPr>
      <w:r w:rsidRPr="00826E75">
        <w:rPr>
          <w:rFonts w:asciiTheme="minorHAnsi" w:hAnsiTheme="minorHAnsi"/>
          <w:sz w:val="22"/>
          <w:szCs w:val="22"/>
          <w:lang w:val="nb-NO"/>
        </w:rPr>
        <w:t xml:space="preserve">3.5. Sørge for at det etter reisen blir levert regnskap med bilag for turen til gruppens kasserer. </w:t>
      </w:r>
      <w:r w:rsidRPr="006E4A6B">
        <w:rPr>
          <w:rFonts w:asciiTheme="minorHAnsi" w:hAnsiTheme="minorHAnsi"/>
          <w:sz w:val="22"/>
          <w:szCs w:val="22"/>
          <w:lang w:val="nb-NO"/>
        </w:rPr>
        <w:t xml:space="preserve">Dette skal være signert av to personer. </w:t>
      </w:r>
    </w:p>
    <w:p w:rsidR="0043089C" w:rsidRPr="00826E75" w:rsidRDefault="0043089C" w:rsidP="00826E75">
      <w:pPr>
        <w:pStyle w:val="Default"/>
        <w:spacing w:after="51"/>
        <w:rPr>
          <w:rFonts w:asciiTheme="minorHAnsi" w:hAnsiTheme="minorHAnsi"/>
          <w:sz w:val="22"/>
          <w:szCs w:val="22"/>
          <w:lang w:val="nb-NO"/>
        </w:rPr>
      </w:pPr>
      <w:r w:rsidRPr="00826E75">
        <w:rPr>
          <w:rFonts w:asciiTheme="minorHAnsi" w:hAnsiTheme="minorHAnsi"/>
          <w:sz w:val="22"/>
          <w:szCs w:val="22"/>
          <w:lang w:val="nb-NO"/>
        </w:rPr>
        <w:t xml:space="preserve">3.6. Hovedleder rapporterer til overordnet leder, men i saker av følgende karakter skal her som ellers øyeblikkelig og direkte rapporteres til leder i Hjelmeland IL: • Overgrepssaker. </w:t>
      </w:r>
    </w:p>
    <w:p w:rsidR="0043089C" w:rsidRPr="00826E75" w:rsidRDefault="0043089C" w:rsidP="0043089C">
      <w:pPr>
        <w:pStyle w:val="Default"/>
        <w:numPr>
          <w:ilvl w:val="2"/>
          <w:numId w:val="27"/>
        </w:numPr>
        <w:spacing w:after="51"/>
        <w:ind w:left="360"/>
        <w:rPr>
          <w:rFonts w:asciiTheme="minorHAnsi" w:hAnsiTheme="minorHAnsi"/>
          <w:sz w:val="22"/>
          <w:szCs w:val="22"/>
        </w:rPr>
      </w:pPr>
      <w:r w:rsidRPr="00826E75">
        <w:rPr>
          <w:rFonts w:asciiTheme="minorHAnsi" w:hAnsiTheme="minorHAnsi"/>
          <w:sz w:val="22"/>
          <w:szCs w:val="22"/>
        </w:rPr>
        <w:t xml:space="preserve">Ulykke med personskader. </w:t>
      </w:r>
    </w:p>
    <w:p w:rsidR="0043089C" w:rsidRPr="00826E75" w:rsidRDefault="0043089C" w:rsidP="0043089C">
      <w:pPr>
        <w:pStyle w:val="Default"/>
        <w:numPr>
          <w:ilvl w:val="2"/>
          <w:numId w:val="27"/>
        </w:numPr>
        <w:spacing w:after="51"/>
        <w:ind w:left="360"/>
        <w:rPr>
          <w:rFonts w:asciiTheme="minorHAnsi" w:hAnsiTheme="minorHAnsi"/>
          <w:sz w:val="22"/>
          <w:szCs w:val="22"/>
        </w:rPr>
      </w:pPr>
      <w:r w:rsidRPr="00826E75">
        <w:rPr>
          <w:rFonts w:asciiTheme="minorHAnsi" w:hAnsiTheme="minorHAnsi"/>
          <w:sz w:val="22"/>
          <w:szCs w:val="22"/>
        </w:rPr>
        <w:t xml:space="preserve">Dødsfall blant klubbens medlemmer. </w:t>
      </w:r>
    </w:p>
    <w:p w:rsidR="0043089C" w:rsidRPr="00826E75" w:rsidRDefault="0043089C" w:rsidP="0043089C">
      <w:pPr>
        <w:pStyle w:val="Default"/>
        <w:numPr>
          <w:ilvl w:val="2"/>
          <w:numId w:val="27"/>
        </w:numPr>
        <w:spacing w:after="51"/>
        <w:ind w:left="360"/>
        <w:rPr>
          <w:rFonts w:asciiTheme="minorHAnsi" w:hAnsiTheme="minorHAnsi"/>
          <w:sz w:val="22"/>
          <w:szCs w:val="22"/>
        </w:rPr>
      </w:pPr>
      <w:r w:rsidRPr="00826E75">
        <w:rPr>
          <w:rFonts w:asciiTheme="minorHAnsi" w:hAnsiTheme="minorHAnsi"/>
          <w:sz w:val="22"/>
          <w:szCs w:val="22"/>
        </w:rPr>
        <w:t xml:space="preserve">Økonomisk utroskap. </w:t>
      </w:r>
    </w:p>
    <w:p w:rsidR="0043089C" w:rsidRPr="00826E75" w:rsidRDefault="0043089C" w:rsidP="0043089C">
      <w:pPr>
        <w:pStyle w:val="Default"/>
        <w:numPr>
          <w:ilvl w:val="2"/>
          <w:numId w:val="27"/>
        </w:numPr>
        <w:spacing w:after="51"/>
        <w:ind w:left="360"/>
        <w:rPr>
          <w:rFonts w:asciiTheme="minorHAnsi" w:hAnsiTheme="minorHAnsi"/>
          <w:sz w:val="22"/>
          <w:szCs w:val="22"/>
          <w:lang w:val="nb-NO"/>
        </w:rPr>
      </w:pPr>
      <w:r w:rsidRPr="00826E75">
        <w:rPr>
          <w:rFonts w:asciiTheme="minorHAnsi" w:hAnsiTheme="minorHAnsi"/>
          <w:sz w:val="22"/>
          <w:szCs w:val="22"/>
          <w:lang w:val="nb-NO"/>
        </w:rPr>
        <w:t xml:space="preserve">Klare brudd på det klubben ønsker å stå for. </w:t>
      </w:r>
    </w:p>
    <w:p w:rsidR="00826E75" w:rsidRPr="00826E75" w:rsidRDefault="0043089C" w:rsidP="0043089C">
      <w:pPr>
        <w:pStyle w:val="Default"/>
        <w:numPr>
          <w:ilvl w:val="2"/>
          <w:numId w:val="27"/>
        </w:numPr>
        <w:ind w:left="360"/>
        <w:rPr>
          <w:rFonts w:asciiTheme="minorHAnsi" w:hAnsiTheme="minorHAnsi"/>
          <w:sz w:val="22"/>
          <w:szCs w:val="22"/>
          <w:lang w:val="nb-NO"/>
        </w:rPr>
      </w:pPr>
      <w:r w:rsidRPr="00826E75">
        <w:rPr>
          <w:rFonts w:asciiTheme="minorHAnsi" w:hAnsiTheme="minorHAnsi"/>
          <w:sz w:val="22"/>
          <w:szCs w:val="22"/>
          <w:lang w:val="nb-NO"/>
        </w:rPr>
        <w:t xml:space="preserve">Andre saker som kan medføre spesielle medieoppslag, eller oppmerksomhet fra det </w:t>
      </w:r>
    </w:p>
    <w:p w:rsidR="0043089C" w:rsidRPr="00826E75" w:rsidRDefault="0043089C" w:rsidP="00826E75">
      <w:pPr>
        <w:pStyle w:val="Default"/>
        <w:ind w:left="360" w:firstLine="348"/>
        <w:rPr>
          <w:rFonts w:asciiTheme="minorHAnsi" w:hAnsiTheme="minorHAnsi"/>
          <w:sz w:val="22"/>
          <w:szCs w:val="22"/>
          <w:lang w:val="nb-NO"/>
        </w:rPr>
      </w:pPr>
      <w:r w:rsidRPr="00826E75">
        <w:rPr>
          <w:rFonts w:asciiTheme="minorHAnsi" w:hAnsiTheme="minorHAnsi"/>
          <w:sz w:val="22"/>
          <w:szCs w:val="22"/>
          <w:lang w:val="nb-NO"/>
        </w:rPr>
        <w:t xml:space="preserve">offentlige. </w:t>
      </w:r>
    </w:p>
    <w:p w:rsidR="0043089C" w:rsidRPr="0043089C" w:rsidRDefault="0043089C" w:rsidP="00826E75">
      <w:pPr>
        <w:pStyle w:val="Default"/>
        <w:ind w:left="360"/>
        <w:rPr>
          <w:sz w:val="22"/>
          <w:szCs w:val="22"/>
          <w:lang w:val="nb-NO"/>
        </w:rPr>
      </w:pPr>
    </w:p>
    <w:p w:rsidR="0043089C" w:rsidRPr="0043089C" w:rsidRDefault="0043089C" w:rsidP="0043089C">
      <w:pPr>
        <w:pStyle w:val="Overskrift2"/>
        <w:rPr>
          <w:lang w:val="nb-NO"/>
        </w:rPr>
      </w:pPr>
      <w:bookmarkStart w:id="45" w:name="_Toc4660530"/>
      <w:r>
        <w:rPr>
          <w:lang w:val="nb-NO"/>
        </w:rPr>
        <w:t>Politiattest</w:t>
      </w:r>
      <w:bookmarkEnd w:id="45"/>
    </w:p>
    <w:p w:rsidR="0043089C" w:rsidRPr="00826E75" w:rsidRDefault="0043089C" w:rsidP="0043089C">
      <w:pPr>
        <w:pStyle w:val="Default"/>
        <w:rPr>
          <w:rFonts w:asciiTheme="minorHAnsi" w:hAnsiTheme="minorHAnsi"/>
          <w:sz w:val="22"/>
          <w:szCs w:val="22"/>
          <w:lang w:val="nb-NO"/>
        </w:rPr>
      </w:pPr>
      <w:r w:rsidRPr="00826E75">
        <w:rPr>
          <w:rFonts w:asciiTheme="minorHAnsi" w:hAnsiTheme="minorHAnsi"/>
          <w:sz w:val="22"/>
          <w:szCs w:val="22"/>
          <w:lang w:val="nb-NO"/>
        </w:rPr>
        <w:t xml:space="preserve">Politiattest skal avkreves av personer som skal utføre oppgaver for idrettslaget som innebærer et tillits- eller ansvarsforhold overfor mindreårige eller mennesker med utviklingshemming. Med mindreårige menes barn og unge under 18 år. </w:t>
      </w:r>
    </w:p>
    <w:p w:rsidR="00826E75" w:rsidRPr="00826E75" w:rsidRDefault="0043089C" w:rsidP="0043089C">
      <w:pPr>
        <w:pStyle w:val="Default"/>
        <w:rPr>
          <w:rFonts w:asciiTheme="minorHAnsi" w:hAnsiTheme="minorHAnsi"/>
          <w:sz w:val="22"/>
          <w:szCs w:val="22"/>
          <w:lang w:val="nb-NO"/>
        </w:rPr>
      </w:pPr>
      <w:r w:rsidRPr="00826E75">
        <w:rPr>
          <w:rFonts w:asciiTheme="minorHAnsi" w:hAnsiTheme="minorHAnsi"/>
          <w:sz w:val="22"/>
          <w:szCs w:val="22"/>
          <w:lang w:val="nb-NO"/>
        </w:rPr>
        <w:t xml:space="preserve">Personer under 18 år skal også avkreves politiattest. Den nedre grense er 15 år. </w:t>
      </w:r>
    </w:p>
    <w:p w:rsidR="00826E75" w:rsidRDefault="0043089C" w:rsidP="00826E75">
      <w:pPr>
        <w:pStyle w:val="Default"/>
        <w:rPr>
          <w:rFonts w:asciiTheme="minorHAnsi" w:hAnsiTheme="minorHAnsi"/>
          <w:sz w:val="22"/>
          <w:szCs w:val="22"/>
          <w:lang w:val="nb-NO"/>
        </w:rPr>
      </w:pPr>
      <w:r w:rsidRPr="00826E75">
        <w:rPr>
          <w:rFonts w:asciiTheme="minorHAnsi" w:hAnsiTheme="minorHAnsi"/>
          <w:sz w:val="22"/>
          <w:szCs w:val="22"/>
          <w:lang w:val="nb-NO"/>
        </w:rPr>
        <w:t xml:space="preserve">Leder i Hjelmeland IL er ansvarlig for politiattester, </w:t>
      </w:r>
      <w:r w:rsidR="00826E75">
        <w:rPr>
          <w:rFonts w:asciiTheme="minorHAnsi" w:hAnsiTheme="minorHAnsi"/>
          <w:sz w:val="22"/>
          <w:szCs w:val="22"/>
          <w:lang w:val="nb-NO"/>
        </w:rPr>
        <w:t xml:space="preserve">nestleder er vararepresentant. </w:t>
      </w:r>
    </w:p>
    <w:p w:rsidR="00826E75" w:rsidRDefault="00826E75" w:rsidP="00826E75">
      <w:pPr>
        <w:pStyle w:val="Default"/>
        <w:rPr>
          <w:rFonts w:asciiTheme="minorHAnsi" w:hAnsiTheme="minorHAnsi"/>
          <w:sz w:val="22"/>
          <w:szCs w:val="22"/>
          <w:lang w:val="nb-NO"/>
        </w:rPr>
      </w:pPr>
    </w:p>
    <w:p w:rsidR="0043089C" w:rsidRPr="00826E75" w:rsidRDefault="00826E75" w:rsidP="00826E75">
      <w:pPr>
        <w:pStyle w:val="Default"/>
        <w:rPr>
          <w:rFonts w:asciiTheme="minorHAnsi" w:hAnsiTheme="minorHAnsi"/>
          <w:sz w:val="22"/>
          <w:szCs w:val="22"/>
          <w:lang w:val="nb-NO"/>
        </w:rPr>
      </w:pPr>
      <w:r w:rsidRPr="00826E75">
        <w:rPr>
          <w:rFonts w:asciiTheme="minorHAnsi" w:hAnsiTheme="minorHAnsi" w:cs="Courier New"/>
          <w:sz w:val="22"/>
          <w:szCs w:val="22"/>
          <w:lang w:val="nb-NO"/>
        </w:rPr>
        <w:t>I</w:t>
      </w:r>
      <w:r w:rsidR="0043089C" w:rsidRPr="00826E75">
        <w:rPr>
          <w:rFonts w:asciiTheme="minorHAnsi" w:hAnsiTheme="minorHAnsi"/>
          <w:sz w:val="22"/>
          <w:szCs w:val="22"/>
          <w:lang w:val="nb-NO"/>
        </w:rPr>
        <w:t xml:space="preserve">drettslaget kan når som helst kontakte NIF for råd og veiledning i disse sakene på telefon 800 30 630 eller på epost til politiattest@idrettsforbundet.no. </w:t>
      </w:r>
    </w:p>
    <w:p w:rsidR="0043089C" w:rsidRDefault="0043089C" w:rsidP="0043089C">
      <w:pPr>
        <w:pStyle w:val="Default"/>
        <w:rPr>
          <w:sz w:val="22"/>
          <w:szCs w:val="22"/>
          <w:lang w:val="nb-NO"/>
        </w:rPr>
      </w:pPr>
    </w:p>
    <w:p w:rsidR="0043089C" w:rsidRPr="0043089C" w:rsidRDefault="0043089C" w:rsidP="0043089C">
      <w:pPr>
        <w:pStyle w:val="Overskrift2"/>
        <w:rPr>
          <w:lang w:val="nb-NO"/>
        </w:rPr>
      </w:pPr>
      <w:bookmarkStart w:id="46" w:name="_Toc4660531"/>
      <w:r>
        <w:rPr>
          <w:lang w:val="nb-NO"/>
        </w:rPr>
        <w:lastRenderedPageBreak/>
        <w:t>Fair play</w:t>
      </w:r>
      <w:bookmarkEnd w:id="46"/>
    </w:p>
    <w:p w:rsidR="0043089C" w:rsidRDefault="0043089C" w:rsidP="0043089C">
      <w:pPr>
        <w:pStyle w:val="Default"/>
        <w:rPr>
          <w:rFonts w:asciiTheme="minorHAnsi" w:hAnsiTheme="minorHAnsi"/>
          <w:sz w:val="22"/>
          <w:szCs w:val="22"/>
          <w:lang w:val="nb-NO"/>
        </w:rPr>
      </w:pPr>
      <w:r w:rsidRPr="00826E75">
        <w:rPr>
          <w:rFonts w:asciiTheme="minorHAnsi" w:hAnsiTheme="minorHAnsi"/>
          <w:sz w:val="22"/>
          <w:szCs w:val="22"/>
          <w:lang w:val="nb-NO"/>
        </w:rPr>
        <w:t xml:space="preserve">Fotball og håndball har Fair Play-regler, de er lagt inn under for de klubbene som ønsker å bruke disse. </w:t>
      </w:r>
    </w:p>
    <w:p w:rsidR="00826E75" w:rsidRPr="00826E75" w:rsidRDefault="00826E75" w:rsidP="0043089C">
      <w:pPr>
        <w:pStyle w:val="Default"/>
        <w:rPr>
          <w:rFonts w:asciiTheme="minorHAnsi" w:hAnsiTheme="minorHAnsi"/>
          <w:sz w:val="22"/>
          <w:szCs w:val="22"/>
          <w:lang w:val="nb-NO"/>
        </w:rPr>
      </w:pPr>
    </w:p>
    <w:p w:rsidR="0043089C" w:rsidRPr="00826E75" w:rsidRDefault="0043089C" w:rsidP="00826E75">
      <w:pPr>
        <w:pStyle w:val="Overskrift3"/>
      </w:pPr>
      <w:bookmarkStart w:id="47" w:name="_Toc4660532"/>
      <w:r w:rsidRPr="00826E75">
        <w:t>For spillere</w:t>
      </w:r>
      <w:bookmarkEnd w:id="47"/>
      <w:r w:rsidRPr="00826E75">
        <w:t xml:space="preserve"> </w:t>
      </w:r>
    </w:p>
    <w:p w:rsidR="0043089C" w:rsidRPr="00826E75" w:rsidRDefault="0043089C" w:rsidP="0043089C">
      <w:pPr>
        <w:pStyle w:val="Default"/>
        <w:rPr>
          <w:rFonts w:asciiTheme="minorHAnsi" w:hAnsiTheme="minorHAnsi"/>
          <w:sz w:val="22"/>
          <w:szCs w:val="22"/>
          <w:lang w:val="nb-NO"/>
        </w:rPr>
      </w:pPr>
      <w:r w:rsidRPr="00826E75">
        <w:rPr>
          <w:rFonts w:asciiTheme="minorHAnsi" w:hAnsiTheme="minorHAnsi"/>
          <w:sz w:val="22"/>
          <w:szCs w:val="22"/>
          <w:lang w:val="nb-NO"/>
        </w:rPr>
        <w:t xml:space="preserve">Fair Play betyr at du som spiller må: </w:t>
      </w:r>
    </w:p>
    <w:p w:rsidR="0043089C" w:rsidRPr="00826E75" w:rsidRDefault="0043089C" w:rsidP="0043089C">
      <w:pPr>
        <w:pStyle w:val="Default"/>
        <w:numPr>
          <w:ilvl w:val="0"/>
          <w:numId w:val="29"/>
        </w:numPr>
        <w:spacing w:after="39"/>
        <w:rPr>
          <w:rFonts w:asciiTheme="minorHAnsi" w:hAnsiTheme="minorHAnsi"/>
          <w:sz w:val="22"/>
          <w:szCs w:val="22"/>
        </w:rPr>
      </w:pPr>
      <w:r w:rsidRPr="00826E75">
        <w:rPr>
          <w:rFonts w:asciiTheme="minorHAnsi" w:hAnsiTheme="minorHAnsi"/>
          <w:sz w:val="22"/>
          <w:szCs w:val="22"/>
        </w:rPr>
        <w:t xml:space="preserve">Ta godt vare på dine medspillere og inkluder nye lagkamerater </w:t>
      </w:r>
    </w:p>
    <w:p w:rsidR="0043089C" w:rsidRPr="00826E75" w:rsidRDefault="0043089C" w:rsidP="0043089C">
      <w:pPr>
        <w:pStyle w:val="Default"/>
        <w:numPr>
          <w:ilvl w:val="0"/>
          <w:numId w:val="29"/>
        </w:numPr>
        <w:spacing w:after="39"/>
        <w:rPr>
          <w:rFonts w:asciiTheme="minorHAnsi" w:hAnsiTheme="minorHAnsi" w:cs="Courier New"/>
          <w:sz w:val="22"/>
          <w:szCs w:val="22"/>
        </w:rPr>
      </w:pPr>
      <w:r w:rsidRPr="00826E75">
        <w:rPr>
          <w:rFonts w:asciiTheme="minorHAnsi" w:hAnsiTheme="minorHAnsi" w:cs="Courier New"/>
          <w:sz w:val="22"/>
          <w:szCs w:val="22"/>
        </w:rPr>
        <w:t xml:space="preserve">Unngå stygt spill og filming </w:t>
      </w:r>
    </w:p>
    <w:p w:rsidR="0043089C" w:rsidRPr="00826E75" w:rsidRDefault="0043089C" w:rsidP="0043089C">
      <w:pPr>
        <w:pStyle w:val="Default"/>
        <w:numPr>
          <w:ilvl w:val="0"/>
          <w:numId w:val="29"/>
        </w:numPr>
        <w:rPr>
          <w:rFonts w:asciiTheme="minorHAnsi" w:hAnsiTheme="minorHAnsi" w:cs="Courier New"/>
          <w:sz w:val="22"/>
          <w:szCs w:val="22"/>
          <w:lang w:val="nb-NO"/>
        </w:rPr>
      </w:pPr>
      <w:r w:rsidRPr="00826E75">
        <w:rPr>
          <w:rFonts w:asciiTheme="minorHAnsi" w:hAnsiTheme="minorHAnsi" w:cs="Courier New"/>
          <w:sz w:val="22"/>
          <w:szCs w:val="22"/>
          <w:lang w:val="nb-NO"/>
        </w:rPr>
        <w:t xml:space="preserve">Skape trygghet og god lagånd på banen </w:t>
      </w:r>
    </w:p>
    <w:p w:rsidR="0043089C" w:rsidRPr="00826E75" w:rsidRDefault="0043089C" w:rsidP="0043089C">
      <w:pPr>
        <w:pStyle w:val="Default"/>
        <w:rPr>
          <w:rFonts w:asciiTheme="minorHAnsi" w:hAnsiTheme="minorHAnsi"/>
          <w:sz w:val="22"/>
          <w:szCs w:val="22"/>
          <w:lang w:val="nb-NO"/>
        </w:rPr>
      </w:pPr>
    </w:p>
    <w:p w:rsidR="0043089C" w:rsidRPr="00826E75" w:rsidRDefault="0043089C" w:rsidP="0043089C">
      <w:pPr>
        <w:pStyle w:val="Default"/>
        <w:rPr>
          <w:rFonts w:asciiTheme="minorHAnsi" w:hAnsiTheme="minorHAnsi"/>
          <w:sz w:val="22"/>
          <w:szCs w:val="22"/>
        </w:rPr>
      </w:pPr>
      <w:r w:rsidRPr="00826E75">
        <w:rPr>
          <w:rFonts w:asciiTheme="minorHAnsi" w:hAnsiTheme="minorHAnsi"/>
          <w:sz w:val="22"/>
          <w:szCs w:val="22"/>
        </w:rPr>
        <w:t xml:space="preserve">Fair Play-ånden skal vokse fram ved: </w:t>
      </w:r>
    </w:p>
    <w:p w:rsidR="0043089C" w:rsidRPr="00826E75" w:rsidRDefault="0043089C" w:rsidP="0043089C">
      <w:pPr>
        <w:pStyle w:val="Default"/>
        <w:numPr>
          <w:ilvl w:val="0"/>
          <w:numId w:val="30"/>
        </w:numPr>
        <w:spacing w:after="39"/>
        <w:rPr>
          <w:rFonts w:asciiTheme="minorHAnsi" w:hAnsiTheme="minorHAnsi"/>
          <w:sz w:val="22"/>
          <w:szCs w:val="22"/>
          <w:lang w:val="nb-NO"/>
        </w:rPr>
      </w:pPr>
      <w:r w:rsidRPr="00826E75">
        <w:rPr>
          <w:rFonts w:asciiTheme="minorHAnsi" w:hAnsiTheme="minorHAnsi"/>
          <w:sz w:val="22"/>
          <w:szCs w:val="22"/>
          <w:lang w:val="nb-NO"/>
        </w:rPr>
        <w:t xml:space="preserve">Å trene og spille kamper med godt humør </w:t>
      </w:r>
    </w:p>
    <w:p w:rsidR="0043089C" w:rsidRPr="00826E75" w:rsidRDefault="0043089C" w:rsidP="0043089C">
      <w:pPr>
        <w:pStyle w:val="Default"/>
        <w:numPr>
          <w:ilvl w:val="0"/>
          <w:numId w:val="30"/>
        </w:numPr>
        <w:spacing w:after="39"/>
        <w:rPr>
          <w:rFonts w:asciiTheme="minorHAnsi" w:hAnsiTheme="minorHAnsi"/>
          <w:sz w:val="22"/>
          <w:szCs w:val="22"/>
        </w:rPr>
      </w:pPr>
      <w:r w:rsidRPr="00826E75">
        <w:rPr>
          <w:rFonts w:asciiTheme="minorHAnsi" w:hAnsiTheme="minorHAnsi"/>
          <w:sz w:val="22"/>
          <w:szCs w:val="22"/>
        </w:rPr>
        <w:t xml:space="preserve">Å behandle motstanderne med respekt </w:t>
      </w:r>
    </w:p>
    <w:p w:rsidR="0043089C" w:rsidRPr="00826E75" w:rsidRDefault="0043089C" w:rsidP="0043089C">
      <w:pPr>
        <w:pStyle w:val="Default"/>
        <w:numPr>
          <w:ilvl w:val="0"/>
          <w:numId w:val="30"/>
        </w:numPr>
        <w:spacing w:after="39"/>
        <w:rPr>
          <w:rFonts w:asciiTheme="minorHAnsi" w:hAnsiTheme="minorHAnsi"/>
          <w:sz w:val="22"/>
          <w:szCs w:val="22"/>
          <w:lang w:val="nb-NO"/>
        </w:rPr>
      </w:pPr>
      <w:r w:rsidRPr="00826E75">
        <w:rPr>
          <w:rFonts w:asciiTheme="minorHAnsi" w:hAnsiTheme="minorHAnsi"/>
          <w:sz w:val="22"/>
          <w:szCs w:val="22"/>
          <w:lang w:val="nb-NO"/>
        </w:rPr>
        <w:t xml:space="preserve">Å hjelpe skadet spiller uansett lag </w:t>
      </w:r>
    </w:p>
    <w:p w:rsidR="0043089C" w:rsidRPr="00826E75" w:rsidRDefault="0043089C" w:rsidP="0043089C">
      <w:pPr>
        <w:pStyle w:val="Default"/>
        <w:numPr>
          <w:ilvl w:val="0"/>
          <w:numId w:val="30"/>
        </w:numPr>
        <w:spacing w:after="39"/>
        <w:rPr>
          <w:rFonts w:asciiTheme="minorHAnsi" w:hAnsiTheme="minorHAnsi"/>
          <w:sz w:val="22"/>
          <w:szCs w:val="22"/>
          <w:lang w:val="nb-NO"/>
        </w:rPr>
      </w:pPr>
      <w:r w:rsidRPr="00826E75">
        <w:rPr>
          <w:rFonts w:asciiTheme="minorHAnsi" w:hAnsiTheme="minorHAnsi"/>
          <w:sz w:val="22"/>
          <w:szCs w:val="22"/>
          <w:lang w:val="nb-NO"/>
        </w:rPr>
        <w:t xml:space="preserve">Å takke motstanderen etter kampen </w:t>
      </w:r>
    </w:p>
    <w:p w:rsidR="0043089C" w:rsidRPr="00826E75" w:rsidRDefault="0043089C" w:rsidP="0043089C">
      <w:pPr>
        <w:pStyle w:val="Default"/>
        <w:numPr>
          <w:ilvl w:val="0"/>
          <w:numId w:val="30"/>
        </w:numPr>
        <w:rPr>
          <w:rFonts w:asciiTheme="minorHAnsi" w:hAnsiTheme="minorHAnsi" w:cs="Courier New"/>
          <w:sz w:val="22"/>
          <w:szCs w:val="22"/>
          <w:lang w:val="nb-NO"/>
        </w:rPr>
      </w:pPr>
      <w:r w:rsidRPr="00826E75">
        <w:rPr>
          <w:rFonts w:asciiTheme="minorHAnsi" w:hAnsiTheme="minorHAnsi" w:cs="Courier New"/>
          <w:sz w:val="22"/>
          <w:szCs w:val="22"/>
          <w:lang w:val="nb-NO"/>
        </w:rPr>
        <w:t xml:space="preserve">Å ikke kjefte på andre spillere eller dommeren </w:t>
      </w:r>
    </w:p>
    <w:p w:rsidR="0043089C" w:rsidRDefault="0043089C" w:rsidP="0043089C">
      <w:pPr>
        <w:pStyle w:val="Default"/>
        <w:rPr>
          <w:sz w:val="22"/>
          <w:szCs w:val="22"/>
          <w:lang w:val="nb-NO"/>
        </w:rPr>
      </w:pPr>
    </w:p>
    <w:p w:rsidR="0043089C" w:rsidRDefault="003C78C5" w:rsidP="00826E75">
      <w:pPr>
        <w:pStyle w:val="Overskrift3"/>
      </w:pPr>
      <w:bookmarkStart w:id="48" w:name="_Toc4660533"/>
      <w:r>
        <w:t>Fore trenere og ledere</w:t>
      </w:r>
      <w:bookmarkEnd w:id="48"/>
    </w:p>
    <w:p w:rsidR="003C78C5" w:rsidRPr="003C78C5" w:rsidRDefault="003C78C5" w:rsidP="003C78C5">
      <w:pPr>
        <w:pStyle w:val="Default"/>
        <w:rPr>
          <w:sz w:val="22"/>
          <w:szCs w:val="22"/>
          <w:lang w:val="nb-NO"/>
        </w:rPr>
      </w:pPr>
      <w:r w:rsidRPr="003C78C5">
        <w:rPr>
          <w:sz w:val="22"/>
          <w:szCs w:val="22"/>
          <w:lang w:val="nb-NO"/>
        </w:rPr>
        <w:t xml:space="preserve">Som trener og leder har du ansvar for at spillet utøves i den rette Fair Play-ånd. Du skal sørge for at spillerne har god kjennskap til regler og retningslinjer, og at disse blir fulgt. Du kan invitere spillere og dommere til temamøter, der situasjoner tas opp til vurdering og bevisstgjøring. </w:t>
      </w:r>
    </w:p>
    <w:p w:rsidR="00826E75" w:rsidRDefault="00826E75" w:rsidP="003C78C5">
      <w:pPr>
        <w:pStyle w:val="Default"/>
        <w:rPr>
          <w:sz w:val="22"/>
          <w:szCs w:val="22"/>
          <w:lang w:val="nb-NO"/>
        </w:rPr>
      </w:pPr>
    </w:p>
    <w:p w:rsidR="003C78C5" w:rsidRPr="003C78C5" w:rsidRDefault="003C78C5" w:rsidP="003C78C5">
      <w:pPr>
        <w:pStyle w:val="Default"/>
        <w:rPr>
          <w:sz w:val="22"/>
          <w:szCs w:val="22"/>
          <w:lang w:val="nb-NO"/>
        </w:rPr>
      </w:pPr>
      <w:r w:rsidRPr="003C78C5">
        <w:rPr>
          <w:sz w:val="22"/>
          <w:szCs w:val="22"/>
          <w:lang w:val="nb-NO"/>
        </w:rPr>
        <w:t xml:space="preserve">Det er ditt ansvar som trener eller leder at spillerne forstår: </w:t>
      </w:r>
    </w:p>
    <w:p w:rsidR="003C78C5" w:rsidRPr="003C78C5" w:rsidRDefault="003C78C5" w:rsidP="003C78C5">
      <w:pPr>
        <w:pStyle w:val="Default"/>
        <w:numPr>
          <w:ilvl w:val="0"/>
          <w:numId w:val="31"/>
        </w:numPr>
        <w:spacing w:after="39"/>
        <w:rPr>
          <w:sz w:val="22"/>
          <w:szCs w:val="22"/>
          <w:lang w:val="nb-NO"/>
        </w:rPr>
      </w:pPr>
      <w:r w:rsidRPr="003C78C5">
        <w:rPr>
          <w:sz w:val="22"/>
          <w:szCs w:val="22"/>
          <w:lang w:val="nb-NO"/>
        </w:rPr>
        <w:t xml:space="preserve">Betydningen av dommerens situasjon og funksjon </w:t>
      </w:r>
    </w:p>
    <w:p w:rsidR="003C78C5" w:rsidRPr="003C78C5" w:rsidRDefault="003C78C5" w:rsidP="003C78C5">
      <w:pPr>
        <w:pStyle w:val="Default"/>
        <w:numPr>
          <w:ilvl w:val="0"/>
          <w:numId w:val="31"/>
        </w:numPr>
        <w:spacing w:after="39"/>
        <w:rPr>
          <w:sz w:val="22"/>
          <w:szCs w:val="22"/>
          <w:lang w:val="nb-NO"/>
        </w:rPr>
      </w:pPr>
      <w:r w:rsidRPr="003C78C5">
        <w:rPr>
          <w:sz w:val="22"/>
          <w:szCs w:val="22"/>
          <w:lang w:val="nb-NO"/>
        </w:rPr>
        <w:t xml:space="preserve">At dommerne må ta hurtige valg – og dermed umulig kan være feilfrie </w:t>
      </w:r>
    </w:p>
    <w:p w:rsidR="003C78C5" w:rsidRPr="003C78C5" w:rsidRDefault="003C78C5" w:rsidP="003C78C5">
      <w:pPr>
        <w:pStyle w:val="Default"/>
        <w:numPr>
          <w:ilvl w:val="0"/>
          <w:numId w:val="31"/>
        </w:numPr>
        <w:spacing w:after="39"/>
        <w:rPr>
          <w:sz w:val="22"/>
          <w:szCs w:val="22"/>
          <w:lang w:val="nb-NO"/>
        </w:rPr>
      </w:pPr>
      <w:r w:rsidRPr="003C78C5">
        <w:rPr>
          <w:sz w:val="22"/>
          <w:szCs w:val="22"/>
          <w:lang w:val="nb-NO"/>
        </w:rPr>
        <w:t xml:space="preserve">Betydningen av å ikke overreagere på dommeravgjørelser </w:t>
      </w:r>
    </w:p>
    <w:p w:rsidR="00826E75" w:rsidRDefault="003C78C5" w:rsidP="003C78C5">
      <w:pPr>
        <w:pStyle w:val="Default"/>
        <w:numPr>
          <w:ilvl w:val="0"/>
          <w:numId w:val="31"/>
        </w:numPr>
        <w:spacing w:after="39"/>
        <w:rPr>
          <w:sz w:val="22"/>
          <w:szCs w:val="22"/>
          <w:lang w:val="nb-NO"/>
        </w:rPr>
      </w:pPr>
      <w:r w:rsidRPr="003C78C5">
        <w:rPr>
          <w:sz w:val="22"/>
          <w:szCs w:val="22"/>
          <w:lang w:val="nb-NO"/>
        </w:rPr>
        <w:t xml:space="preserve">At det er dommerens avgjørelse som teller, og at det er bortkastet å pådra seg straff for </w:t>
      </w:r>
    </w:p>
    <w:p w:rsidR="003C78C5" w:rsidRPr="003C78C5" w:rsidRDefault="003C78C5" w:rsidP="00826E75">
      <w:pPr>
        <w:pStyle w:val="Default"/>
        <w:spacing w:after="39"/>
        <w:ind w:firstLine="708"/>
        <w:rPr>
          <w:sz w:val="22"/>
          <w:szCs w:val="22"/>
          <w:lang w:val="nb-NO"/>
        </w:rPr>
      </w:pPr>
      <w:r w:rsidRPr="003C78C5">
        <w:rPr>
          <w:sz w:val="22"/>
          <w:szCs w:val="22"/>
          <w:lang w:val="nb-NO"/>
        </w:rPr>
        <w:t xml:space="preserve">kjeftbruk </w:t>
      </w:r>
    </w:p>
    <w:p w:rsidR="003C78C5" w:rsidRPr="003C78C5" w:rsidRDefault="003C78C5" w:rsidP="003C78C5">
      <w:pPr>
        <w:pStyle w:val="Default"/>
        <w:numPr>
          <w:ilvl w:val="0"/>
          <w:numId w:val="31"/>
        </w:numPr>
        <w:rPr>
          <w:sz w:val="22"/>
          <w:szCs w:val="22"/>
          <w:lang w:val="nb-NO"/>
        </w:rPr>
      </w:pPr>
      <w:r w:rsidRPr="003C78C5">
        <w:rPr>
          <w:sz w:val="22"/>
          <w:szCs w:val="22"/>
          <w:lang w:val="nb-NO"/>
        </w:rPr>
        <w:t xml:space="preserve">Betydningen av å følge regelverket - det tjener alle parter, og dermed også spillet </w:t>
      </w:r>
    </w:p>
    <w:p w:rsidR="00826E75" w:rsidRDefault="00826E75" w:rsidP="00826E75">
      <w:pPr>
        <w:pStyle w:val="Overskrift3"/>
      </w:pPr>
    </w:p>
    <w:p w:rsidR="003C78C5" w:rsidRPr="003C78C5" w:rsidRDefault="003C78C5" w:rsidP="00826E75">
      <w:pPr>
        <w:pStyle w:val="Overskrift3"/>
      </w:pPr>
      <w:bookmarkStart w:id="49" w:name="_Toc4660534"/>
      <w:r>
        <w:t>For foresatte og foreldre</w:t>
      </w:r>
      <w:bookmarkEnd w:id="49"/>
    </w:p>
    <w:p w:rsidR="003C78C5" w:rsidRPr="003C78C5" w:rsidRDefault="003C78C5" w:rsidP="003C78C5">
      <w:pPr>
        <w:pStyle w:val="Default"/>
        <w:rPr>
          <w:sz w:val="22"/>
          <w:szCs w:val="22"/>
          <w:lang w:val="nb-NO"/>
        </w:rPr>
      </w:pPr>
      <w:r w:rsidRPr="003C78C5">
        <w:rPr>
          <w:sz w:val="22"/>
          <w:szCs w:val="22"/>
          <w:lang w:val="nb-NO"/>
        </w:rPr>
        <w:t xml:space="preserve">Foresatte, foreldre og besteforeldre er en viktig ressurs for norsk fotball. Det er fint om også dere bidrar til trivsel og fair play i fotballmiljøene! </w:t>
      </w:r>
    </w:p>
    <w:p w:rsidR="00826E75" w:rsidRDefault="00826E75" w:rsidP="003C78C5">
      <w:pPr>
        <w:pStyle w:val="Default"/>
        <w:rPr>
          <w:sz w:val="22"/>
          <w:szCs w:val="22"/>
          <w:lang w:val="nb-NO"/>
        </w:rPr>
      </w:pPr>
    </w:p>
    <w:p w:rsidR="003C78C5" w:rsidRPr="003C78C5" w:rsidRDefault="003C78C5" w:rsidP="003C78C5">
      <w:pPr>
        <w:pStyle w:val="Default"/>
        <w:rPr>
          <w:sz w:val="22"/>
          <w:szCs w:val="22"/>
          <w:lang w:val="nb-NO"/>
        </w:rPr>
      </w:pPr>
      <w:r w:rsidRPr="003C78C5">
        <w:rPr>
          <w:sz w:val="22"/>
          <w:szCs w:val="22"/>
          <w:lang w:val="nb-NO"/>
        </w:rPr>
        <w:t xml:space="preserve">Ta ansvaret og tenk over følgende: </w:t>
      </w:r>
    </w:p>
    <w:p w:rsidR="003C78C5" w:rsidRPr="003C78C5" w:rsidRDefault="003C78C5" w:rsidP="003C78C5">
      <w:pPr>
        <w:pStyle w:val="Default"/>
        <w:numPr>
          <w:ilvl w:val="0"/>
          <w:numId w:val="32"/>
        </w:numPr>
        <w:spacing w:after="39"/>
        <w:rPr>
          <w:sz w:val="22"/>
          <w:szCs w:val="22"/>
          <w:lang w:val="nb-NO"/>
        </w:rPr>
      </w:pPr>
      <w:r w:rsidRPr="003C78C5">
        <w:rPr>
          <w:sz w:val="22"/>
          <w:szCs w:val="22"/>
          <w:lang w:val="nb-NO"/>
        </w:rPr>
        <w:t xml:space="preserve">Din interesse og oppfølging betyr mye for barn og unge </w:t>
      </w:r>
    </w:p>
    <w:p w:rsidR="003C78C5" w:rsidRDefault="003C78C5" w:rsidP="003C78C5">
      <w:pPr>
        <w:pStyle w:val="Default"/>
        <w:numPr>
          <w:ilvl w:val="0"/>
          <w:numId w:val="32"/>
        </w:numPr>
        <w:spacing w:after="39"/>
        <w:rPr>
          <w:sz w:val="22"/>
          <w:szCs w:val="22"/>
        </w:rPr>
      </w:pPr>
      <w:r>
        <w:rPr>
          <w:sz w:val="22"/>
          <w:szCs w:val="22"/>
        </w:rPr>
        <w:t xml:space="preserve">Likeverd, aksept og inkludering bør gjelde alle i fotballmiljøet </w:t>
      </w:r>
    </w:p>
    <w:p w:rsidR="003C78C5" w:rsidRPr="003C78C5" w:rsidRDefault="003C78C5" w:rsidP="003C78C5">
      <w:pPr>
        <w:pStyle w:val="Default"/>
        <w:numPr>
          <w:ilvl w:val="0"/>
          <w:numId w:val="32"/>
        </w:numPr>
        <w:spacing w:after="39"/>
        <w:rPr>
          <w:sz w:val="22"/>
          <w:szCs w:val="22"/>
          <w:lang w:val="nb-NO"/>
        </w:rPr>
      </w:pPr>
      <w:r w:rsidRPr="003C78C5">
        <w:rPr>
          <w:sz w:val="22"/>
          <w:szCs w:val="22"/>
          <w:lang w:val="nb-NO"/>
        </w:rPr>
        <w:t xml:space="preserve">Verdsett opplevelse, god oppførsel og lagånd høyt </w:t>
      </w:r>
    </w:p>
    <w:p w:rsidR="003C78C5" w:rsidRPr="003C78C5" w:rsidRDefault="003C78C5" w:rsidP="003C78C5">
      <w:pPr>
        <w:pStyle w:val="Default"/>
        <w:numPr>
          <w:ilvl w:val="0"/>
          <w:numId w:val="32"/>
        </w:numPr>
        <w:spacing w:after="39"/>
        <w:rPr>
          <w:sz w:val="22"/>
          <w:szCs w:val="22"/>
          <w:lang w:val="nb-NO"/>
        </w:rPr>
      </w:pPr>
      <w:r w:rsidRPr="003C78C5">
        <w:rPr>
          <w:sz w:val="22"/>
          <w:szCs w:val="22"/>
          <w:lang w:val="nb-NO"/>
        </w:rPr>
        <w:t xml:space="preserve">Respekter trenerens bruk av spillere – ikke kritiser hans/hennes avgjørelser </w:t>
      </w:r>
    </w:p>
    <w:p w:rsidR="003C78C5" w:rsidRPr="003C78C5" w:rsidRDefault="003C78C5" w:rsidP="003C78C5">
      <w:pPr>
        <w:pStyle w:val="Default"/>
        <w:numPr>
          <w:ilvl w:val="0"/>
          <w:numId w:val="32"/>
        </w:numPr>
        <w:spacing w:after="39"/>
        <w:rPr>
          <w:sz w:val="22"/>
          <w:szCs w:val="22"/>
          <w:lang w:val="nb-NO"/>
        </w:rPr>
      </w:pPr>
      <w:r w:rsidRPr="003C78C5">
        <w:rPr>
          <w:sz w:val="22"/>
          <w:szCs w:val="22"/>
          <w:lang w:val="nb-NO"/>
        </w:rPr>
        <w:t xml:space="preserve">Dommeren prøver også å gjøre sitt beste – ikke kritiser hans/hennes avgjørelser </w:t>
      </w:r>
    </w:p>
    <w:p w:rsidR="003C78C5" w:rsidRPr="003C78C5" w:rsidRDefault="003C78C5" w:rsidP="003C78C5">
      <w:pPr>
        <w:pStyle w:val="Default"/>
        <w:numPr>
          <w:ilvl w:val="0"/>
          <w:numId w:val="32"/>
        </w:numPr>
        <w:spacing w:after="39"/>
        <w:rPr>
          <w:sz w:val="22"/>
          <w:szCs w:val="22"/>
          <w:lang w:val="nb-NO"/>
        </w:rPr>
      </w:pPr>
      <w:r w:rsidRPr="003C78C5">
        <w:rPr>
          <w:sz w:val="22"/>
          <w:szCs w:val="22"/>
          <w:lang w:val="nb-NO"/>
        </w:rPr>
        <w:t xml:space="preserve">Resultatet må ikke bli for viktig - den enkelte spillers mestring har også stor betydning </w:t>
      </w:r>
    </w:p>
    <w:p w:rsidR="003C78C5" w:rsidRPr="003C78C5" w:rsidRDefault="003C78C5" w:rsidP="003C78C5">
      <w:pPr>
        <w:pStyle w:val="Default"/>
        <w:numPr>
          <w:ilvl w:val="0"/>
          <w:numId w:val="32"/>
        </w:numPr>
        <w:spacing w:after="39"/>
        <w:rPr>
          <w:sz w:val="22"/>
          <w:szCs w:val="22"/>
          <w:lang w:val="nb-NO"/>
        </w:rPr>
      </w:pPr>
      <w:r w:rsidRPr="003C78C5">
        <w:rPr>
          <w:sz w:val="22"/>
          <w:szCs w:val="22"/>
          <w:lang w:val="nb-NO"/>
        </w:rPr>
        <w:t xml:space="preserve">Gi oppmuntring til alle spillerne - ikke bare dine kjente </w:t>
      </w:r>
    </w:p>
    <w:p w:rsidR="003C78C5" w:rsidRPr="003C78C5" w:rsidRDefault="003C78C5" w:rsidP="003C78C5">
      <w:pPr>
        <w:pStyle w:val="Default"/>
        <w:numPr>
          <w:ilvl w:val="0"/>
          <w:numId w:val="32"/>
        </w:numPr>
        <w:spacing w:after="39"/>
        <w:rPr>
          <w:sz w:val="22"/>
          <w:szCs w:val="22"/>
          <w:lang w:val="nb-NO"/>
        </w:rPr>
      </w:pPr>
      <w:r w:rsidRPr="003C78C5">
        <w:rPr>
          <w:sz w:val="22"/>
          <w:szCs w:val="22"/>
          <w:lang w:val="nb-NO"/>
        </w:rPr>
        <w:t xml:space="preserve">Stimuler til deltakelse - uten noen form for press </w:t>
      </w:r>
    </w:p>
    <w:p w:rsidR="003C78C5" w:rsidRDefault="003C78C5" w:rsidP="003C78C5">
      <w:pPr>
        <w:pStyle w:val="Default"/>
        <w:numPr>
          <w:ilvl w:val="0"/>
          <w:numId w:val="32"/>
        </w:numPr>
        <w:rPr>
          <w:sz w:val="22"/>
          <w:szCs w:val="22"/>
        </w:rPr>
      </w:pPr>
      <w:r>
        <w:rPr>
          <w:sz w:val="22"/>
          <w:szCs w:val="22"/>
        </w:rPr>
        <w:t xml:space="preserve">Ta gjerne initiativ til å bidra på foreldremøter for å avklare holdninger og ambisjoner </w:t>
      </w:r>
    </w:p>
    <w:p w:rsidR="003C78C5" w:rsidRDefault="003C78C5" w:rsidP="0043089C">
      <w:pPr>
        <w:rPr>
          <w:lang w:val="nb-NO"/>
        </w:rPr>
      </w:pPr>
    </w:p>
    <w:p w:rsidR="003C78C5" w:rsidRDefault="003C78C5" w:rsidP="00826E75">
      <w:pPr>
        <w:pStyle w:val="Overskrift3"/>
      </w:pPr>
      <w:bookmarkStart w:id="50" w:name="_Toc4660535"/>
      <w:r>
        <w:lastRenderedPageBreak/>
        <w:t>For publikum og supportere</w:t>
      </w:r>
      <w:bookmarkEnd w:id="50"/>
    </w:p>
    <w:p w:rsidR="003C78C5" w:rsidRPr="00826E75" w:rsidRDefault="003C78C5" w:rsidP="003C78C5">
      <w:pPr>
        <w:pStyle w:val="Default"/>
        <w:rPr>
          <w:rFonts w:asciiTheme="minorHAnsi" w:hAnsiTheme="minorHAnsi"/>
          <w:sz w:val="22"/>
          <w:szCs w:val="22"/>
          <w:lang w:val="nb-NO"/>
        </w:rPr>
      </w:pPr>
      <w:r w:rsidRPr="00826E75">
        <w:rPr>
          <w:rFonts w:asciiTheme="minorHAnsi" w:hAnsiTheme="minorHAnsi"/>
          <w:sz w:val="22"/>
          <w:szCs w:val="22"/>
          <w:lang w:val="nb-NO"/>
        </w:rPr>
        <w:t xml:space="preserve">Din interesse som publikummer og supporter er viktig for norsk fotball, enten det gjelder i miniputtkampen, småjentekampen eller Tippeligakampen. </w:t>
      </w:r>
    </w:p>
    <w:p w:rsidR="003C78C5" w:rsidRPr="00826E75" w:rsidRDefault="003C78C5" w:rsidP="003C78C5">
      <w:pPr>
        <w:pStyle w:val="Default"/>
        <w:rPr>
          <w:rFonts w:asciiTheme="minorHAnsi" w:hAnsiTheme="minorHAnsi"/>
          <w:sz w:val="22"/>
          <w:szCs w:val="22"/>
          <w:lang w:val="nb-NO"/>
        </w:rPr>
      </w:pPr>
      <w:r w:rsidRPr="00826E75">
        <w:rPr>
          <w:rFonts w:asciiTheme="minorHAnsi" w:hAnsiTheme="minorHAnsi"/>
          <w:sz w:val="22"/>
          <w:szCs w:val="22"/>
          <w:lang w:val="nb-NO"/>
        </w:rPr>
        <w:t xml:space="preserve">Har du tenkt over at du som publikummer er med på å bidra til hvilken stemning og atmosfære kampen skal ha. Uansett om det gjelder kamper i toppfotballen eller breddefotballen spiller publikum og supporterne en viktig rolle i forhold til stemningen. </w:t>
      </w:r>
    </w:p>
    <w:p w:rsidR="00826E75" w:rsidRPr="006E4A6B" w:rsidRDefault="00826E75" w:rsidP="003C78C5">
      <w:pPr>
        <w:pStyle w:val="Default"/>
        <w:rPr>
          <w:rFonts w:asciiTheme="minorHAnsi" w:hAnsiTheme="minorHAnsi"/>
          <w:sz w:val="22"/>
          <w:szCs w:val="22"/>
          <w:lang w:val="nb-NO"/>
        </w:rPr>
      </w:pPr>
    </w:p>
    <w:p w:rsidR="003C78C5" w:rsidRPr="00826E75" w:rsidRDefault="003C78C5" w:rsidP="003C78C5">
      <w:pPr>
        <w:pStyle w:val="Default"/>
        <w:rPr>
          <w:rFonts w:asciiTheme="minorHAnsi" w:hAnsiTheme="minorHAnsi"/>
          <w:sz w:val="22"/>
          <w:szCs w:val="22"/>
        </w:rPr>
      </w:pPr>
      <w:r w:rsidRPr="00826E75">
        <w:rPr>
          <w:rFonts w:asciiTheme="minorHAnsi" w:hAnsiTheme="minorHAnsi"/>
          <w:sz w:val="22"/>
          <w:szCs w:val="22"/>
        </w:rPr>
        <w:t xml:space="preserve">Tenk over følgende: </w:t>
      </w:r>
    </w:p>
    <w:p w:rsidR="003C78C5" w:rsidRPr="00826E75" w:rsidRDefault="003C78C5" w:rsidP="003C78C5">
      <w:pPr>
        <w:pStyle w:val="Default"/>
        <w:numPr>
          <w:ilvl w:val="0"/>
          <w:numId w:val="33"/>
        </w:numPr>
        <w:spacing w:after="37"/>
        <w:rPr>
          <w:rFonts w:asciiTheme="minorHAnsi" w:hAnsiTheme="minorHAnsi"/>
          <w:sz w:val="22"/>
          <w:szCs w:val="22"/>
          <w:lang w:val="nb-NO"/>
        </w:rPr>
      </w:pPr>
      <w:r w:rsidRPr="00826E75">
        <w:rPr>
          <w:rFonts w:asciiTheme="minorHAnsi" w:hAnsiTheme="minorHAnsi"/>
          <w:sz w:val="22"/>
          <w:szCs w:val="22"/>
          <w:lang w:val="nb-NO"/>
        </w:rPr>
        <w:t xml:space="preserve">Verdsett opplevelse, god oppførsel og lagånd høyt </w:t>
      </w:r>
    </w:p>
    <w:p w:rsidR="003C78C5" w:rsidRPr="00826E75" w:rsidRDefault="003C78C5" w:rsidP="003C78C5">
      <w:pPr>
        <w:pStyle w:val="Default"/>
        <w:numPr>
          <w:ilvl w:val="0"/>
          <w:numId w:val="33"/>
        </w:numPr>
        <w:rPr>
          <w:rFonts w:asciiTheme="minorHAnsi" w:hAnsiTheme="minorHAnsi"/>
          <w:sz w:val="22"/>
          <w:szCs w:val="22"/>
        </w:rPr>
      </w:pPr>
      <w:r w:rsidRPr="00826E75">
        <w:rPr>
          <w:rFonts w:asciiTheme="minorHAnsi" w:hAnsiTheme="minorHAnsi"/>
          <w:sz w:val="22"/>
          <w:szCs w:val="22"/>
        </w:rPr>
        <w:t xml:space="preserve">Det viktigste er tross alt å støtte laget sitt, uansett resultat </w:t>
      </w:r>
    </w:p>
    <w:p w:rsidR="003C78C5" w:rsidRPr="00826E75" w:rsidRDefault="003C78C5" w:rsidP="003C78C5">
      <w:pPr>
        <w:numPr>
          <w:ilvl w:val="0"/>
          <w:numId w:val="34"/>
        </w:numPr>
        <w:autoSpaceDE w:val="0"/>
        <w:autoSpaceDN w:val="0"/>
        <w:adjustRightInd w:val="0"/>
        <w:spacing w:after="40" w:line="240" w:lineRule="auto"/>
        <w:rPr>
          <w:rFonts w:cs="Courier New"/>
          <w:color w:val="000000"/>
          <w:lang w:val="nb-NO"/>
        </w:rPr>
      </w:pPr>
      <w:r w:rsidRPr="00826E75">
        <w:rPr>
          <w:rFonts w:cs="Calibri"/>
          <w:color w:val="000000"/>
          <w:lang w:val="nb-NO"/>
        </w:rPr>
        <w:t xml:space="preserve">Respekter trenerens bruk av spillere – ikke kritiser hans/hennes avgjørelser </w:t>
      </w:r>
    </w:p>
    <w:p w:rsidR="003C78C5" w:rsidRPr="00826E75" w:rsidRDefault="003C78C5" w:rsidP="003C78C5">
      <w:pPr>
        <w:numPr>
          <w:ilvl w:val="0"/>
          <w:numId w:val="34"/>
        </w:numPr>
        <w:autoSpaceDE w:val="0"/>
        <w:autoSpaceDN w:val="0"/>
        <w:adjustRightInd w:val="0"/>
        <w:spacing w:after="40" w:line="240" w:lineRule="auto"/>
        <w:rPr>
          <w:rFonts w:cs="Courier New"/>
          <w:color w:val="000000"/>
        </w:rPr>
      </w:pPr>
      <w:r w:rsidRPr="00826E75">
        <w:rPr>
          <w:rFonts w:cs="Courier New"/>
          <w:color w:val="000000"/>
        </w:rPr>
        <w:t xml:space="preserve">Dommerne gjør sitt beste </w:t>
      </w:r>
    </w:p>
    <w:p w:rsidR="003C78C5" w:rsidRPr="00826E75" w:rsidRDefault="003C78C5" w:rsidP="003C78C5">
      <w:pPr>
        <w:numPr>
          <w:ilvl w:val="0"/>
          <w:numId w:val="34"/>
        </w:numPr>
        <w:autoSpaceDE w:val="0"/>
        <w:autoSpaceDN w:val="0"/>
        <w:adjustRightInd w:val="0"/>
        <w:spacing w:after="40" w:line="240" w:lineRule="auto"/>
        <w:rPr>
          <w:rFonts w:cs="Courier New"/>
          <w:color w:val="000000"/>
          <w:lang w:val="nb-NO"/>
        </w:rPr>
      </w:pPr>
      <w:r w:rsidRPr="00826E75">
        <w:rPr>
          <w:rFonts w:cs="Calibri"/>
          <w:color w:val="000000"/>
          <w:lang w:val="nb-NO"/>
        </w:rPr>
        <w:t xml:space="preserve">Dommerne må ta mange og hurtige valg – og dommerne kan dermed umulig være feilfri </w:t>
      </w:r>
    </w:p>
    <w:p w:rsidR="003C78C5" w:rsidRPr="00826E75" w:rsidRDefault="003C78C5" w:rsidP="003C78C5">
      <w:pPr>
        <w:numPr>
          <w:ilvl w:val="0"/>
          <w:numId w:val="34"/>
        </w:numPr>
        <w:autoSpaceDE w:val="0"/>
        <w:autoSpaceDN w:val="0"/>
        <w:adjustRightInd w:val="0"/>
        <w:spacing w:after="40" w:line="240" w:lineRule="auto"/>
        <w:rPr>
          <w:rFonts w:cs="Courier New"/>
          <w:color w:val="000000"/>
          <w:lang w:val="nb-NO"/>
        </w:rPr>
      </w:pPr>
      <w:r w:rsidRPr="00826E75">
        <w:rPr>
          <w:rFonts w:cs="Calibri"/>
          <w:color w:val="000000"/>
          <w:lang w:val="nb-NO"/>
        </w:rPr>
        <w:t xml:space="preserve">Respekter dommernes valg - ikke kritiser hans/hennes avgjørelser </w:t>
      </w:r>
    </w:p>
    <w:p w:rsidR="003C78C5" w:rsidRPr="00826E75" w:rsidRDefault="003C78C5" w:rsidP="003C78C5">
      <w:pPr>
        <w:numPr>
          <w:ilvl w:val="0"/>
          <w:numId w:val="34"/>
        </w:numPr>
        <w:autoSpaceDE w:val="0"/>
        <w:autoSpaceDN w:val="0"/>
        <w:adjustRightInd w:val="0"/>
        <w:spacing w:after="0" w:line="240" w:lineRule="auto"/>
        <w:rPr>
          <w:rFonts w:cs="Courier New"/>
          <w:color w:val="000000"/>
        </w:rPr>
      </w:pPr>
      <w:r w:rsidRPr="00826E75">
        <w:rPr>
          <w:rFonts w:cs="Courier New"/>
          <w:color w:val="000000"/>
        </w:rPr>
        <w:t xml:space="preserve">Ikke overreager på dommeravgjørelser </w:t>
      </w:r>
    </w:p>
    <w:p w:rsidR="003C78C5" w:rsidRDefault="003C78C5" w:rsidP="003C78C5">
      <w:pPr>
        <w:rPr>
          <w:lang w:val="nb-NO"/>
        </w:rPr>
      </w:pPr>
    </w:p>
    <w:p w:rsidR="003C78C5" w:rsidRDefault="003C78C5" w:rsidP="003C78C5">
      <w:pPr>
        <w:pStyle w:val="Overskrift2"/>
        <w:rPr>
          <w:lang w:val="nb-NO"/>
        </w:rPr>
      </w:pPr>
      <w:bookmarkStart w:id="51" w:name="_Toc4660536"/>
      <w:r>
        <w:rPr>
          <w:lang w:val="nb-NO"/>
        </w:rPr>
        <w:t>Dugnad</w:t>
      </w:r>
      <w:bookmarkEnd w:id="51"/>
    </w:p>
    <w:p w:rsidR="003C78C5" w:rsidRPr="00826E75" w:rsidRDefault="003C78C5" w:rsidP="003C78C5">
      <w:pPr>
        <w:pStyle w:val="Default"/>
        <w:rPr>
          <w:b/>
          <w:sz w:val="22"/>
          <w:szCs w:val="22"/>
          <w:lang w:val="nb-NO"/>
        </w:rPr>
      </w:pPr>
      <w:r w:rsidRPr="00826E75">
        <w:rPr>
          <w:b/>
          <w:sz w:val="22"/>
          <w:szCs w:val="22"/>
          <w:lang w:val="nb-NO"/>
        </w:rPr>
        <w:t xml:space="preserve">Dugnadsvett – noen enkle kjøreregler: </w:t>
      </w:r>
    </w:p>
    <w:p w:rsidR="003C78C5" w:rsidRPr="003C78C5" w:rsidRDefault="003C78C5" w:rsidP="00826E75">
      <w:pPr>
        <w:pStyle w:val="Default"/>
        <w:numPr>
          <w:ilvl w:val="0"/>
          <w:numId w:val="37"/>
        </w:numPr>
        <w:spacing w:after="39"/>
        <w:rPr>
          <w:sz w:val="22"/>
          <w:szCs w:val="22"/>
          <w:lang w:val="nb-NO"/>
        </w:rPr>
      </w:pPr>
      <w:r w:rsidRPr="003C78C5">
        <w:rPr>
          <w:sz w:val="22"/>
          <w:szCs w:val="22"/>
          <w:lang w:val="nb-NO"/>
        </w:rPr>
        <w:t xml:space="preserve">Dugnad skal i utgangspunktet være frivillig. Idrettslagene kan selvsagt henstille medlemmer og foreldre om å stille opp på dugnad, men deltagelse må baseres på frivillighetsprinsippet og ikke innføres som ”tvangsordninger”. </w:t>
      </w:r>
    </w:p>
    <w:p w:rsidR="003C78C5" w:rsidRPr="003C78C5" w:rsidRDefault="003C78C5" w:rsidP="00826E75">
      <w:pPr>
        <w:pStyle w:val="Default"/>
        <w:numPr>
          <w:ilvl w:val="0"/>
          <w:numId w:val="37"/>
        </w:numPr>
        <w:spacing w:after="39"/>
        <w:rPr>
          <w:sz w:val="22"/>
          <w:szCs w:val="22"/>
          <w:lang w:val="nb-NO"/>
        </w:rPr>
      </w:pPr>
      <w:r w:rsidRPr="003C78C5">
        <w:rPr>
          <w:sz w:val="22"/>
          <w:szCs w:val="22"/>
          <w:lang w:val="nb-NO"/>
        </w:rPr>
        <w:t xml:space="preserve">Et idrettslag kan heller ikke på pålegge foreldre som ikke er medlemmer å stille på dugnader og gi dem bøter for uteblivelse fra dugnader. </w:t>
      </w:r>
    </w:p>
    <w:p w:rsidR="003C78C5" w:rsidRPr="003C78C5" w:rsidRDefault="003C78C5" w:rsidP="00826E75">
      <w:pPr>
        <w:pStyle w:val="Default"/>
        <w:numPr>
          <w:ilvl w:val="0"/>
          <w:numId w:val="37"/>
        </w:numPr>
        <w:spacing w:after="39"/>
        <w:rPr>
          <w:sz w:val="22"/>
          <w:szCs w:val="22"/>
          <w:lang w:val="nb-NO"/>
        </w:rPr>
      </w:pPr>
      <w:r w:rsidRPr="003C78C5">
        <w:rPr>
          <w:sz w:val="22"/>
          <w:szCs w:val="22"/>
          <w:lang w:val="nb-NO"/>
        </w:rPr>
        <w:t xml:space="preserve">Styret kan heller ikke på prinsipielt grunnlag vedta ”bøter” for at medlemmer ikke stiller og eller ikke kan stille på dugnad. </w:t>
      </w:r>
    </w:p>
    <w:p w:rsidR="003C78C5" w:rsidRPr="003C78C5" w:rsidRDefault="003C78C5" w:rsidP="00826E75">
      <w:pPr>
        <w:pStyle w:val="Default"/>
        <w:numPr>
          <w:ilvl w:val="0"/>
          <w:numId w:val="37"/>
        </w:numPr>
        <w:spacing w:after="39"/>
        <w:rPr>
          <w:sz w:val="22"/>
          <w:szCs w:val="22"/>
          <w:lang w:val="nb-NO"/>
        </w:rPr>
      </w:pPr>
      <w:r w:rsidRPr="003C78C5">
        <w:rPr>
          <w:sz w:val="22"/>
          <w:szCs w:val="22"/>
          <w:lang w:val="nb-NO"/>
        </w:rPr>
        <w:t xml:space="preserve">Årsmøtet i klubben kan i særlige tilfeller pålegge medlemmer å stille på dugnad der dette er en forutsetning for at aktiviteten skal kunne gjennomføres og der alternativet er at aktiviteten må legges ned. I så fall vil pålegget måtte gjelde medlemmene. </w:t>
      </w:r>
    </w:p>
    <w:p w:rsidR="003C78C5" w:rsidRPr="003C78C5" w:rsidRDefault="003C78C5" w:rsidP="00826E75">
      <w:pPr>
        <w:pStyle w:val="Default"/>
        <w:numPr>
          <w:ilvl w:val="0"/>
          <w:numId w:val="37"/>
        </w:numPr>
        <w:rPr>
          <w:sz w:val="22"/>
          <w:szCs w:val="22"/>
          <w:lang w:val="nb-NO"/>
        </w:rPr>
      </w:pPr>
      <w:r w:rsidRPr="003C78C5">
        <w:rPr>
          <w:sz w:val="22"/>
          <w:szCs w:val="22"/>
          <w:lang w:val="nb-NO"/>
        </w:rPr>
        <w:t xml:space="preserve">Idrettslaget kan fastsette en treningsavgift for aktive medlemmer i tillegg til årskontingent. Treningsavgiften skal i så fall gjenspeiles i det konkrete tilbudet som gis dem. Foreldre og medlemmer kan selvsagt tilbys å betale denne avgiften i form av frivillig innsats/dugnad og få dette fratrukket fra avgiften. Men da gis dette som tilbud og deltagelsen vil være frivillig. </w:t>
      </w:r>
    </w:p>
    <w:p w:rsidR="003C78C5" w:rsidRDefault="003C78C5" w:rsidP="003C78C5">
      <w:pPr>
        <w:rPr>
          <w:lang w:val="nb-NO"/>
        </w:rPr>
      </w:pPr>
    </w:p>
    <w:p w:rsidR="003C78C5" w:rsidRDefault="003C78C5" w:rsidP="003C78C5">
      <w:pPr>
        <w:pStyle w:val="Overskrift2"/>
      </w:pPr>
      <w:bookmarkStart w:id="52" w:name="_Toc4660537"/>
      <w:r>
        <w:t>Skikk og bruk for e-post</w:t>
      </w:r>
      <w:bookmarkEnd w:id="52"/>
    </w:p>
    <w:p w:rsidR="003C78C5" w:rsidRDefault="003C78C5" w:rsidP="003C78C5">
      <w:pPr>
        <w:pStyle w:val="Default"/>
        <w:rPr>
          <w:sz w:val="22"/>
          <w:szCs w:val="22"/>
        </w:rPr>
      </w:pPr>
      <w:r>
        <w:rPr>
          <w:sz w:val="22"/>
          <w:szCs w:val="22"/>
        </w:rPr>
        <w:t xml:space="preserve">Under er forslag til regler ved utsending av e- post til medlemmer og andre. </w:t>
      </w:r>
    </w:p>
    <w:p w:rsidR="003C78C5" w:rsidRPr="003C78C5" w:rsidRDefault="003C78C5" w:rsidP="00826E75">
      <w:pPr>
        <w:pStyle w:val="Default"/>
        <w:numPr>
          <w:ilvl w:val="0"/>
          <w:numId w:val="38"/>
        </w:numPr>
        <w:spacing w:after="39"/>
        <w:rPr>
          <w:sz w:val="22"/>
          <w:szCs w:val="22"/>
          <w:lang w:val="nb-NO"/>
        </w:rPr>
      </w:pPr>
      <w:r w:rsidRPr="00826E75">
        <w:rPr>
          <w:sz w:val="22"/>
          <w:szCs w:val="22"/>
          <w:lang w:val="nb-NO"/>
        </w:rPr>
        <w:t xml:space="preserve">Vurder hvem du setter som hovedmottaker. </w:t>
      </w:r>
      <w:r w:rsidRPr="003C78C5">
        <w:rPr>
          <w:sz w:val="22"/>
          <w:szCs w:val="22"/>
          <w:lang w:val="nb-NO"/>
        </w:rPr>
        <w:t xml:space="preserve">Hovedmottakeren(e) skal svare på innholdet hvis det ikke er ren informasjon. Medlemmer plikter å motta informasjon på e-post fra ledelsen. Slik e-post skal sendes ut med adressene i blindkopifeltet. </w:t>
      </w:r>
    </w:p>
    <w:p w:rsidR="003C78C5" w:rsidRPr="003C78C5" w:rsidRDefault="003C78C5" w:rsidP="00826E75">
      <w:pPr>
        <w:pStyle w:val="Default"/>
        <w:numPr>
          <w:ilvl w:val="0"/>
          <w:numId w:val="38"/>
        </w:numPr>
        <w:spacing w:after="39"/>
        <w:rPr>
          <w:sz w:val="22"/>
          <w:szCs w:val="22"/>
          <w:lang w:val="nb-NO"/>
        </w:rPr>
      </w:pPr>
      <w:r w:rsidRPr="003C78C5">
        <w:rPr>
          <w:sz w:val="22"/>
          <w:szCs w:val="22"/>
          <w:lang w:val="nb-NO"/>
        </w:rPr>
        <w:t xml:space="preserve">Vurder hvem du informerer i ”KOPI” - feltet. Styresaker skal bare til det styret som behandler saken til beslutning er tatt eller til styreleder gir tillatelse til annet. Kopifeltet er en mulighet til å informere mottakere uten krav om aksjon. Ha respekt for andres tid. </w:t>
      </w:r>
    </w:p>
    <w:p w:rsidR="003C78C5" w:rsidRPr="003C78C5" w:rsidRDefault="003C78C5" w:rsidP="00826E75">
      <w:pPr>
        <w:pStyle w:val="Default"/>
        <w:numPr>
          <w:ilvl w:val="0"/>
          <w:numId w:val="38"/>
        </w:numPr>
        <w:spacing w:after="39"/>
        <w:rPr>
          <w:sz w:val="22"/>
          <w:szCs w:val="22"/>
          <w:lang w:val="nb-NO"/>
        </w:rPr>
      </w:pPr>
      <w:r w:rsidRPr="003C78C5">
        <w:rPr>
          <w:sz w:val="22"/>
          <w:szCs w:val="22"/>
          <w:lang w:val="nb-NO"/>
        </w:rPr>
        <w:t xml:space="preserve">Vær kritisk ved bruk av e-post for sending av meldinger til mange. Ved massedistribusjon av informasjon bør link til hjemmesiden brukes. </w:t>
      </w:r>
    </w:p>
    <w:p w:rsidR="003C78C5" w:rsidRPr="003C78C5" w:rsidRDefault="003C78C5" w:rsidP="00826E75">
      <w:pPr>
        <w:pStyle w:val="Default"/>
        <w:numPr>
          <w:ilvl w:val="0"/>
          <w:numId w:val="38"/>
        </w:numPr>
        <w:spacing w:after="39"/>
        <w:rPr>
          <w:sz w:val="22"/>
          <w:szCs w:val="22"/>
          <w:lang w:val="nb-NO"/>
        </w:rPr>
      </w:pPr>
      <w:r w:rsidRPr="003C78C5">
        <w:rPr>
          <w:sz w:val="22"/>
          <w:szCs w:val="22"/>
          <w:lang w:val="nb-NO"/>
        </w:rPr>
        <w:t xml:space="preserve">Bruk feltet ”emne/tittel” til å gi meldingen en kort, men informativ overskrift. På denne måten kan mottakeren prioritere riktig. Du bør ikke blande flere tema i samme e-postmelding. </w:t>
      </w:r>
    </w:p>
    <w:p w:rsidR="003C78C5" w:rsidRPr="003C78C5" w:rsidRDefault="003C78C5" w:rsidP="00826E75">
      <w:pPr>
        <w:pStyle w:val="Default"/>
        <w:numPr>
          <w:ilvl w:val="0"/>
          <w:numId w:val="38"/>
        </w:numPr>
        <w:spacing w:after="39"/>
        <w:rPr>
          <w:sz w:val="22"/>
          <w:szCs w:val="22"/>
          <w:lang w:val="nb-NO"/>
        </w:rPr>
      </w:pPr>
      <w:r w:rsidRPr="003C78C5">
        <w:rPr>
          <w:sz w:val="22"/>
          <w:szCs w:val="22"/>
          <w:lang w:val="nb-NO"/>
        </w:rPr>
        <w:lastRenderedPageBreak/>
        <w:t xml:space="preserve">Presenter den viktigste informasjonen først i e-postmeldingen. Vær kort og konsis. Forestill deg hvordan mottakeren vil oppfatte innholdet. </w:t>
      </w:r>
    </w:p>
    <w:p w:rsidR="003C78C5" w:rsidRPr="003C78C5" w:rsidRDefault="003C78C5" w:rsidP="00826E75">
      <w:pPr>
        <w:pStyle w:val="Default"/>
        <w:numPr>
          <w:ilvl w:val="0"/>
          <w:numId w:val="38"/>
        </w:numPr>
        <w:spacing w:after="39"/>
        <w:rPr>
          <w:sz w:val="22"/>
          <w:szCs w:val="22"/>
          <w:lang w:val="nb-NO"/>
        </w:rPr>
      </w:pPr>
      <w:r w:rsidRPr="003C78C5">
        <w:rPr>
          <w:sz w:val="22"/>
          <w:szCs w:val="22"/>
          <w:lang w:val="nb-NO"/>
        </w:rPr>
        <w:t xml:space="preserve">Tenk på hvordan teksten i e-postmeldingen vil virke for mottakeren. Unngå unødig bruk av store bokstaver, utropstegn og spørsmålstegn. Dette kan oppfattes som SKRIKING. DIN HENSIKT med dette kan feiltolkes av leseren! </w:t>
      </w:r>
    </w:p>
    <w:p w:rsidR="003C78C5" w:rsidRPr="003C78C5" w:rsidRDefault="003C78C5" w:rsidP="00826E75">
      <w:pPr>
        <w:pStyle w:val="Default"/>
        <w:numPr>
          <w:ilvl w:val="0"/>
          <w:numId w:val="38"/>
        </w:numPr>
        <w:spacing w:after="39"/>
        <w:rPr>
          <w:sz w:val="22"/>
          <w:szCs w:val="22"/>
          <w:lang w:val="nb-NO"/>
        </w:rPr>
      </w:pPr>
      <w:r w:rsidRPr="003C78C5">
        <w:rPr>
          <w:sz w:val="22"/>
          <w:szCs w:val="22"/>
          <w:lang w:val="nb-NO"/>
        </w:rPr>
        <w:t xml:space="preserve">Det er viktig at du bruker enkelt språk, korte avsnitt, og blanke linjer mellom avsnitt (”enter / linjeskift”). På denne måten blir din mening oversiktelig og lett å forstå for mottakeren. </w:t>
      </w:r>
    </w:p>
    <w:p w:rsidR="003C78C5" w:rsidRPr="00501B4C" w:rsidRDefault="003C78C5" w:rsidP="00826E75">
      <w:pPr>
        <w:pStyle w:val="Default"/>
        <w:numPr>
          <w:ilvl w:val="0"/>
          <w:numId w:val="38"/>
        </w:numPr>
        <w:rPr>
          <w:sz w:val="22"/>
          <w:szCs w:val="22"/>
          <w:lang w:val="nb-NO"/>
        </w:rPr>
      </w:pPr>
      <w:r w:rsidRPr="00501B4C">
        <w:rPr>
          <w:sz w:val="22"/>
          <w:szCs w:val="22"/>
          <w:lang w:val="nb-NO"/>
        </w:rPr>
        <w:t xml:space="preserve">Vær forsiktig med bruk av farger og andre formateringer. Ved slike behov er vedlegg til e-post velegnet. </w:t>
      </w:r>
    </w:p>
    <w:p w:rsidR="003C78C5" w:rsidRPr="003C78C5" w:rsidRDefault="003C78C5" w:rsidP="00826E75">
      <w:pPr>
        <w:pStyle w:val="Default"/>
        <w:numPr>
          <w:ilvl w:val="0"/>
          <w:numId w:val="38"/>
        </w:numPr>
        <w:spacing w:after="39"/>
        <w:rPr>
          <w:sz w:val="22"/>
          <w:szCs w:val="22"/>
          <w:lang w:val="nb-NO"/>
        </w:rPr>
      </w:pPr>
      <w:r w:rsidRPr="003C78C5">
        <w:rPr>
          <w:sz w:val="22"/>
          <w:szCs w:val="22"/>
          <w:lang w:val="nb-NO"/>
        </w:rPr>
        <w:t xml:space="preserve">Vær spesielt varsom med å sende e-post hvis du er opprørt eller irritert. E-postmeldinger er ”evige” og bør tåle dagens lys uansett sammenheng. Tenk deg om. </w:t>
      </w:r>
    </w:p>
    <w:p w:rsidR="003C78C5" w:rsidRPr="003C78C5" w:rsidRDefault="003C78C5" w:rsidP="00826E75">
      <w:pPr>
        <w:pStyle w:val="Default"/>
        <w:numPr>
          <w:ilvl w:val="0"/>
          <w:numId w:val="38"/>
        </w:numPr>
        <w:spacing w:after="39"/>
        <w:rPr>
          <w:sz w:val="22"/>
          <w:szCs w:val="22"/>
          <w:lang w:val="nb-NO"/>
        </w:rPr>
      </w:pPr>
      <w:r w:rsidRPr="003C78C5">
        <w:rPr>
          <w:sz w:val="22"/>
          <w:szCs w:val="22"/>
          <w:lang w:val="nb-NO"/>
        </w:rPr>
        <w:t xml:space="preserve">Gjør det til en vane alltid å lese gjennom hele innholdet. Sjekk spesielt adressatene, og at alle vedlegg som det refereres til, er med før du sender. </w:t>
      </w:r>
    </w:p>
    <w:p w:rsidR="003C78C5" w:rsidRPr="00501B4C" w:rsidRDefault="003C78C5" w:rsidP="00826E75">
      <w:pPr>
        <w:pStyle w:val="Default"/>
        <w:numPr>
          <w:ilvl w:val="0"/>
          <w:numId w:val="38"/>
        </w:numPr>
        <w:rPr>
          <w:sz w:val="22"/>
          <w:szCs w:val="22"/>
          <w:lang w:val="nb-NO"/>
        </w:rPr>
      </w:pPr>
      <w:r w:rsidRPr="003C78C5">
        <w:rPr>
          <w:sz w:val="22"/>
          <w:szCs w:val="22"/>
          <w:lang w:val="nb-NO"/>
        </w:rPr>
        <w:t xml:space="preserve">Besvar e-post når du er i tvil så raskt du kan. </w:t>
      </w:r>
      <w:r w:rsidRPr="00501B4C">
        <w:rPr>
          <w:sz w:val="22"/>
          <w:szCs w:val="22"/>
          <w:lang w:val="nb-NO"/>
        </w:rPr>
        <w:t xml:space="preserve">Fremfor alt – svar! </w:t>
      </w:r>
    </w:p>
    <w:p w:rsidR="003C78C5" w:rsidRPr="00501B4C" w:rsidRDefault="003C78C5" w:rsidP="003C78C5">
      <w:pPr>
        <w:rPr>
          <w:lang w:val="nb-NO"/>
        </w:rPr>
      </w:pPr>
    </w:p>
    <w:p w:rsidR="003C78C5" w:rsidRPr="00501B4C" w:rsidRDefault="003C78C5" w:rsidP="003C78C5">
      <w:pPr>
        <w:pStyle w:val="Overskrift1"/>
        <w:rPr>
          <w:lang w:val="nb-NO"/>
        </w:rPr>
      </w:pPr>
      <w:bookmarkStart w:id="53" w:name="_Toc4660538"/>
      <w:r w:rsidRPr="00501B4C">
        <w:rPr>
          <w:lang w:val="nb-NO"/>
        </w:rPr>
        <w:t>Årlige faste oppgaver</w:t>
      </w:r>
      <w:bookmarkEnd w:id="53"/>
    </w:p>
    <w:p w:rsidR="003C78C5" w:rsidRPr="00501B4C" w:rsidRDefault="003C78C5" w:rsidP="003C78C5">
      <w:pPr>
        <w:autoSpaceDE w:val="0"/>
        <w:autoSpaceDN w:val="0"/>
        <w:adjustRightInd w:val="0"/>
        <w:spacing w:after="0" w:line="240" w:lineRule="auto"/>
        <w:rPr>
          <w:rFonts w:ascii="Courier New" w:hAnsi="Courier New" w:cs="Courier New"/>
          <w:color w:val="000000"/>
          <w:sz w:val="24"/>
          <w:szCs w:val="24"/>
          <w:lang w:val="nb-NO"/>
        </w:rPr>
      </w:pPr>
    </w:p>
    <w:p w:rsidR="003C78C5" w:rsidRPr="00826E75" w:rsidRDefault="003C78C5" w:rsidP="003C78C5">
      <w:pPr>
        <w:numPr>
          <w:ilvl w:val="0"/>
          <w:numId w:val="35"/>
        </w:numPr>
        <w:autoSpaceDE w:val="0"/>
        <w:autoSpaceDN w:val="0"/>
        <w:adjustRightInd w:val="0"/>
        <w:spacing w:after="39" w:line="240" w:lineRule="auto"/>
        <w:rPr>
          <w:rFonts w:cs="Courier New"/>
          <w:color w:val="000000"/>
          <w:lang w:val="nb-NO"/>
        </w:rPr>
      </w:pPr>
      <w:r w:rsidRPr="00826E75">
        <w:rPr>
          <w:rFonts w:cs="Calibri"/>
          <w:color w:val="000000"/>
          <w:lang w:val="nb-NO"/>
        </w:rPr>
        <w:t xml:space="preserve">Gjennomføre den årlige lovpålagte idrettsregistreringen januar/februar </w:t>
      </w:r>
    </w:p>
    <w:p w:rsidR="003C78C5" w:rsidRPr="00826E75" w:rsidRDefault="003C78C5" w:rsidP="003C78C5">
      <w:pPr>
        <w:numPr>
          <w:ilvl w:val="0"/>
          <w:numId w:val="35"/>
        </w:numPr>
        <w:autoSpaceDE w:val="0"/>
        <w:autoSpaceDN w:val="0"/>
        <w:adjustRightInd w:val="0"/>
        <w:spacing w:after="39" w:line="240" w:lineRule="auto"/>
        <w:rPr>
          <w:rFonts w:cs="Courier New"/>
          <w:color w:val="000000"/>
        </w:rPr>
      </w:pPr>
      <w:r w:rsidRPr="00826E75">
        <w:rPr>
          <w:rFonts w:cs="Calibri"/>
          <w:color w:val="000000"/>
        </w:rPr>
        <w:t xml:space="preserve">Gjennomføre årsmøtet i henhold til idrettslagets lov </w:t>
      </w:r>
    </w:p>
    <w:p w:rsidR="003C78C5" w:rsidRPr="00826E75" w:rsidRDefault="003C78C5" w:rsidP="003C78C5">
      <w:pPr>
        <w:numPr>
          <w:ilvl w:val="0"/>
          <w:numId w:val="35"/>
        </w:numPr>
        <w:autoSpaceDE w:val="0"/>
        <w:autoSpaceDN w:val="0"/>
        <w:adjustRightInd w:val="0"/>
        <w:spacing w:after="39" w:line="240" w:lineRule="auto"/>
        <w:rPr>
          <w:rFonts w:cs="Courier New"/>
          <w:color w:val="000000"/>
        </w:rPr>
      </w:pPr>
      <w:r w:rsidRPr="00826E75">
        <w:rPr>
          <w:rFonts w:cs="Calibri"/>
          <w:color w:val="000000"/>
        </w:rPr>
        <w:t xml:space="preserve">Rapportere endringer av post og e- postadresser </w:t>
      </w:r>
    </w:p>
    <w:p w:rsidR="003C78C5" w:rsidRPr="00826E75" w:rsidRDefault="003C78C5" w:rsidP="003C78C5">
      <w:pPr>
        <w:numPr>
          <w:ilvl w:val="0"/>
          <w:numId w:val="35"/>
        </w:numPr>
        <w:autoSpaceDE w:val="0"/>
        <w:autoSpaceDN w:val="0"/>
        <w:adjustRightInd w:val="0"/>
        <w:spacing w:after="39" w:line="240" w:lineRule="auto"/>
        <w:rPr>
          <w:rFonts w:cs="Courier New"/>
          <w:color w:val="000000"/>
          <w:lang w:val="nb-NO"/>
        </w:rPr>
      </w:pPr>
      <w:r w:rsidRPr="00826E75">
        <w:rPr>
          <w:rFonts w:cs="Calibri"/>
          <w:color w:val="000000"/>
          <w:lang w:val="nb-NO"/>
        </w:rPr>
        <w:t xml:space="preserve">Oppdatere nytt styre på samme sted som idrettsregistreringen </w:t>
      </w:r>
    </w:p>
    <w:p w:rsidR="003C78C5" w:rsidRPr="00826E75" w:rsidRDefault="003C78C5" w:rsidP="003C78C5">
      <w:pPr>
        <w:numPr>
          <w:ilvl w:val="0"/>
          <w:numId w:val="35"/>
        </w:numPr>
        <w:autoSpaceDE w:val="0"/>
        <w:autoSpaceDN w:val="0"/>
        <w:adjustRightInd w:val="0"/>
        <w:spacing w:after="39" w:line="240" w:lineRule="auto"/>
        <w:rPr>
          <w:rFonts w:cs="Courier New"/>
          <w:color w:val="000000"/>
        </w:rPr>
      </w:pPr>
      <w:r w:rsidRPr="00826E75">
        <w:rPr>
          <w:rFonts w:cs="Calibri"/>
          <w:color w:val="000000"/>
        </w:rPr>
        <w:t xml:space="preserve">Søke kommunale midler sjekk med kommune for søknadsfrist </w:t>
      </w:r>
    </w:p>
    <w:p w:rsidR="003C78C5" w:rsidRPr="00826E75" w:rsidRDefault="003C78C5" w:rsidP="003C78C5">
      <w:pPr>
        <w:numPr>
          <w:ilvl w:val="0"/>
          <w:numId w:val="35"/>
        </w:numPr>
        <w:autoSpaceDE w:val="0"/>
        <w:autoSpaceDN w:val="0"/>
        <w:adjustRightInd w:val="0"/>
        <w:spacing w:after="0" w:line="240" w:lineRule="auto"/>
        <w:rPr>
          <w:rFonts w:cs="Courier New"/>
          <w:color w:val="000000"/>
        </w:rPr>
      </w:pPr>
      <w:r w:rsidRPr="00826E75">
        <w:rPr>
          <w:rFonts w:cs="Courier New"/>
          <w:color w:val="000000"/>
        </w:rPr>
        <w:t xml:space="preserve">Søke kommune om treningstider, sjekk kommune om søknadsfrist </w:t>
      </w:r>
    </w:p>
    <w:p w:rsidR="003C78C5" w:rsidRPr="003C78C5" w:rsidRDefault="003C78C5" w:rsidP="003C78C5"/>
    <w:sectPr w:rsidR="003C78C5" w:rsidRPr="003C78C5" w:rsidSect="00C92F5E">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E19" w:rsidRDefault="003B1E19" w:rsidP="00C92F5E">
      <w:pPr>
        <w:spacing w:after="0" w:line="240" w:lineRule="auto"/>
      </w:pPr>
      <w:r>
        <w:separator/>
      </w:r>
    </w:p>
  </w:endnote>
  <w:endnote w:type="continuationSeparator" w:id="0">
    <w:p w:rsidR="003B1E19" w:rsidRDefault="003B1E19" w:rsidP="00C92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altName w:val="Courier New PSMT"/>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71"/>
      <w:gridCol w:w="4501"/>
    </w:tblGrid>
    <w:tr w:rsidR="003B1E19">
      <w:trPr>
        <w:trHeight w:hRule="exact" w:val="115"/>
        <w:jc w:val="center"/>
      </w:trPr>
      <w:tc>
        <w:tcPr>
          <w:tcW w:w="4686" w:type="dxa"/>
          <w:shd w:val="clear" w:color="auto" w:fill="5B9BD5" w:themeFill="accent1"/>
          <w:tcMar>
            <w:top w:w="0" w:type="dxa"/>
            <w:bottom w:w="0" w:type="dxa"/>
          </w:tcMar>
        </w:tcPr>
        <w:p w:rsidR="003B1E19" w:rsidRDefault="003B1E19">
          <w:pPr>
            <w:pStyle w:val="Topptekst"/>
            <w:rPr>
              <w:caps/>
              <w:sz w:val="18"/>
            </w:rPr>
          </w:pPr>
        </w:p>
      </w:tc>
      <w:tc>
        <w:tcPr>
          <w:tcW w:w="4674" w:type="dxa"/>
          <w:shd w:val="clear" w:color="auto" w:fill="5B9BD5" w:themeFill="accent1"/>
          <w:tcMar>
            <w:top w:w="0" w:type="dxa"/>
            <w:bottom w:w="0" w:type="dxa"/>
          </w:tcMar>
        </w:tcPr>
        <w:p w:rsidR="003B1E19" w:rsidRDefault="003B1E19">
          <w:pPr>
            <w:pStyle w:val="Topptekst"/>
            <w:jc w:val="right"/>
            <w:rPr>
              <w:caps/>
              <w:sz w:val="18"/>
            </w:rPr>
          </w:pPr>
        </w:p>
      </w:tc>
    </w:tr>
    <w:tr w:rsidR="003B1E19">
      <w:trPr>
        <w:jc w:val="center"/>
      </w:trPr>
      <w:sdt>
        <w:sdtPr>
          <w:rPr>
            <w:caps/>
            <w:color w:val="808080" w:themeColor="background1" w:themeShade="80"/>
            <w:sz w:val="18"/>
            <w:szCs w:val="18"/>
          </w:rPr>
          <w:alias w:val="Forfatter"/>
          <w:tag w:val=""/>
          <w:id w:val="1534151868"/>
          <w:placeholder>
            <w:docPart w:val="2EB4A4CE96CF4254A417619EDC84D26B"/>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3B1E19" w:rsidRDefault="003B1E19" w:rsidP="00C92F5E">
              <w:pPr>
                <w:pStyle w:val="Bunntekst"/>
                <w:rPr>
                  <w:caps/>
                  <w:color w:val="808080" w:themeColor="background1" w:themeShade="80"/>
                  <w:sz w:val="18"/>
                  <w:szCs w:val="18"/>
                </w:rPr>
              </w:pPr>
              <w:r>
                <w:rPr>
                  <w:caps/>
                  <w:color w:val="808080" w:themeColor="background1" w:themeShade="80"/>
                  <w:sz w:val="18"/>
                  <w:szCs w:val="18"/>
                </w:rPr>
                <w:t>orGANISASJONSPLAN FOR HJELMELAND IDRETTSLAG</w:t>
              </w:r>
            </w:p>
          </w:tc>
        </w:sdtContent>
      </w:sdt>
      <w:tc>
        <w:tcPr>
          <w:tcW w:w="4674" w:type="dxa"/>
          <w:shd w:val="clear" w:color="auto" w:fill="auto"/>
          <w:vAlign w:val="center"/>
        </w:tcPr>
        <w:p w:rsidR="003B1E19" w:rsidRDefault="003B1E19">
          <w:pPr>
            <w:pStyle w:val="Bunntekst"/>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6E4A6B" w:rsidRPr="006E4A6B">
            <w:rPr>
              <w:caps/>
              <w:noProof/>
              <w:color w:val="808080" w:themeColor="background1" w:themeShade="80"/>
              <w:sz w:val="18"/>
              <w:szCs w:val="18"/>
              <w:lang w:val="nb-NO"/>
            </w:rPr>
            <w:t>17</w:t>
          </w:r>
          <w:r>
            <w:rPr>
              <w:caps/>
              <w:color w:val="808080" w:themeColor="background1" w:themeShade="80"/>
              <w:sz w:val="18"/>
              <w:szCs w:val="18"/>
            </w:rPr>
            <w:fldChar w:fldCharType="end"/>
          </w:r>
        </w:p>
      </w:tc>
    </w:tr>
  </w:tbl>
  <w:p w:rsidR="003B1E19" w:rsidRDefault="003B1E1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E19" w:rsidRDefault="003B1E19" w:rsidP="00C92F5E">
      <w:pPr>
        <w:spacing w:after="0" w:line="240" w:lineRule="auto"/>
      </w:pPr>
      <w:r>
        <w:separator/>
      </w:r>
    </w:p>
  </w:footnote>
  <w:footnote w:type="continuationSeparator" w:id="0">
    <w:p w:rsidR="003B1E19" w:rsidRDefault="003B1E19" w:rsidP="00C92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E19" w:rsidRPr="00C92F5E" w:rsidRDefault="003B1E19">
    <w:pPr>
      <w:pStyle w:val="Topptekst"/>
      <w:rPr>
        <w:lang w:val="nb-NO"/>
      </w:rPr>
    </w:pPr>
    <w:r>
      <w:ptab w:relativeTo="margin" w:alignment="center" w:leader="none"/>
    </w:r>
    <w:r w:rsidRPr="00C92F5E">
      <w:rPr>
        <w:lang w:val="nb-NO"/>
      </w:rPr>
      <w:t>IDRETTENS VERDIER ER FELLESSKAP, GLEDE, HELSE OG ÆRLIGHET</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B7C6F3"/>
    <w:multiLevelType w:val="hybridMultilevel"/>
    <w:tmpl w:val="AA004380"/>
    <w:lvl w:ilvl="0" w:tplc="FFFFFFFF">
      <w:start w:val="1"/>
      <w:numFmt w:val="ideographDigital"/>
      <w:lvlText w:val=""/>
      <w:lvlJc w:val="left"/>
    </w:lvl>
    <w:lvl w:ilvl="1" w:tplc="E91A4772">
      <w:start w:val="1"/>
      <w:numFmt w:val="bullet"/>
      <w:lvlText w:val="•"/>
      <w:lvlJc w:val="left"/>
      <w:rPr>
        <w:lang w:val="nb-NO"/>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937EB3"/>
    <w:multiLevelType w:val="hybridMultilevel"/>
    <w:tmpl w:val="D34575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1653FE"/>
    <w:multiLevelType w:val="hybridMultilevel"/>
    <w:tmpl w:val="3D4834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ABB5818"/>
    <w:multiLevelType w:val="hybridMultilevel"/>
    <w:tmpl w:val="BBD65F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24F92E9"/>
    <w:multiLevelType w:val="hybridMultilevel"/>
    <w:tmpl w:val="B9BFD9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5B6A2F2"/>
    <w:multiLevelType w:val="hybridMultilevel"/>
    <w:tmpl w:val="7F480E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6D85EB0"/>
    <w:multiLevelType w:val="hybridMultilevel"/>
    <w:tmpl w:val="B4D869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EB934C0"/>
    <w:multiLevelType w:val="hybridMultilevel"/>
    <w:tmpl w:val="61669C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ABE00F2"/>
    <w:multiLevelType w:val="hybridMultilevel"/>
    <w:tmpl w:val="133772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CCB50CA"/>
    <w:multiLevelType w:val="hybridMultilevel"/>
    <w:tmpl w:val="0B2912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EF31D53"/>
    <w:multiLevelType w:val="hybridMultilevel"/>
    <w:tmpl w:val="4AF332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CA65BBF"/>
    <w:multiLevelType w:val="hybridMultilevel"/>
    <w:tmpl w:val="EE0F79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FA1A50D"/>
    <w:multiLevelType w:val="hybridMultilevel"/>
    <w:tmpl w:val="A43FCE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340DB8"/>
    <w:multiLevelType w:val="hybridMultilevel"/>
    <w:tmpl w:val="5AD348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62A0D70"/>
    <w:multiLevelType w:val="hybridMultilevel"/>
    <w:tmpl w:val="0E199D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A09FCE6"/>
    <w:multiLevelType w:val="hybridMultilevel"/>
    <w:tmpl w:val="B82406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B461765"/>
    <w:multiLevelType w:val="hybridMultilevel"/>
    <w:tmpl w:val="069917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29225DB"/>
    <w:multiLevelType w:val="hybridMultilevel"/>
    <w:tmpl w:val="7BC6FE5E"/>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8" w15:restartNumberingAfterBreak="0">
    <w:nsid w:val="1635A016"/>
    <w:multiLevelType w:val="hybridMultilevel"/>
    <w:tmpl w:val="7229DA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988D79C"/>
    <w:multiLevelType w:val="hybridMultilevel"/>
    <w:tmpl w:val="F0A95F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A2C4532"/>
    <w:multiLevelType w:val="hybridMultilevel"/>
    <w:tmpl w:val="E4FD7F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E0618A5"/>
    <w:multiLevelType w:val="hybridMultilevel"/>
    <w:tmpl w:val="C0071D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EE103D7"/>
    <w:multiLevelType w:val="hybridMultilevel"/>
    <w:tmpl w:val="130A59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1633887"/>
    <w:multiLevelType w:val="hybridMultilevel"/>
    <w:tmpl w:val="35F24C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4274A85"/>
    <w:multiLevelType w:val="hybridMultilevel"/>
    <w:tmpl w:val="F518FB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8599683"/>
    <w:multiLevelType w:val="hybridMultilevel"/>
    <w:tmpl w:val="212937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C3A3620"/>
    <w:multiLevelType w:val="hybridMultilevel"/>
    <w:tmpl w:val="9EE07948"/>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7" w15:restartNumberingAfterBreak="0">
    <w:nsid w:val="42C70112"/>
    <w:multiLevelType w:val="hybridMultilevel"/>
    <w:tmpl w:val="42A8A51E"/>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8" w15:restartNumberingAfterBreak="0">
    <w:nsid w:val="4DBCDD62"/>
    <w:multiLevelType w:val="hybridMultilevel"/>
    <w:tmpl w:val="F0D69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DD598EE"/>
    <w:multiLevelType w:val="hybridMultilevel"/>
    <w:tmpl w:val="872AC9A9"/>
    <w:lvl w:ilvl="0" w:tplc="FFFFFFFF">
      <w:start w:val="1"/>
      <w:numFmt w:val="ideographDigital"/>
      <w:lvlText w:val=""/>
      <w:lvlJc w:val="left"/>
    </w:lvl>
    <w:lvl w:ilvl="1" w:tplc="FFFFFFFF">
      <w:start w:val="1"/>
      <w:numFmt w:val="ideographDigital"/>
      <w:lvlText w:val=""/>
      <w:lvlJc w:val="left"/>
    </w:lvl>
    <w:lvl w:ilvl="2" w:tplc="9FFAE57D">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4A0B65E"/>
    <w:multiLevelType w:val="hybridMultilevel"/>
    <w:tmpl w:val="B122E8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7192151"/>
    <w:multiLevelType w:val="hybridMultilevel"/>
    <w:tmpl w:val="32DF3C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A004D90"/>
    <w:multiLevelType w:val="hybridMultilevel"/>
    <w:tmpl w:val="BB5D21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A9FD202"/>
    <w:multiLevelType w:val="hybridMultilevel"/>
    <w:tmpl w:val="5D483E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05EDF12"/>
    <w:multiLevelType w:val="hybridMultilevel"/>
    <w:tmpl w:val="982600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5DE8304"/>
    <w:multiLevelType w:val="hybridMultilevel"/>
    <w:tmpl w:val="7BAABC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E07FBAC"/>
    <w:multiLevelType w:val="hybridMultilevel"/>
    <w:tmpl w:val="CC76C2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CBB5F57"/>
    <w:multiLevelType w:val="hybridMultilevel"/>
    <w:tmpl w:val="66FAC4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31"/>
  </w:num>
  <w:num w:numId="3">
    <w:abstractNumId w:val="20"/>
  </w:num>
  <w:num w:numId="4">
    <w:abstractNumId w:val="35"/>
  </w:num>
  <w:num w:numId="5">
    <w:abstractNumId w:val="11"/>
  </w:num>
  <w:num w:numId="6">
    <w:abstractNumId w:val="8"/>
  </w:num>
  <w:num w:numId="7">
    <w:abstractNumId w:val="2"/>
  </w:num>
  <w:num w:numId="8">
    <w:abstractNumId w:val="25"/>
  </w:num>
  <w:num w:numId="9">
    <w:abstractNumId w:val="28"/>
  </w:num>
  <w:num w:numId="10">
    <w:abstractNumId w:val="3"/>
  </w:num>
  <w:num w:numId="11">
    <w:abstractNumId w:val="6"/>
  </w:num>
  <w:num w:numId="12">
    <w:abstractNumId w:val="34"/>
  </w:num>
  <w:num w:numId="13">
    <w:abstractNumId w:val="15"/>
  </w:num>
  <w:num w:numId="14">
    <w:abstractNumId w:val="7"/>
  </w:num>
  <w:num w:numId="15">
    <w:abstractNumId w:val="19"/>
  </w:num>
  <w:num w:numId="16">
    <w:abstractNumId w:val="18"/>
  </w:num>
  <w:num w:numId="17">
    <w:abstractNumId w:val="16"/>
  </w:num>
  <w:num w:numId="18">
    <w:abstractNumId w:val="22"/>
  </w:num>
  <w:num w:numId="19">
    <w:abstractNumId w:val="33"/>
  </w:num>
  <w:num w:numId="20">
    <w:abstractNumId w:val="5"/>
  </w:num>
  <w:num w:numId="21">
    <w:abstractNumId w:val="0"/>
  </w:num>
  <w:num w:numId="22">
    <w:abstractNumId w:val="1"/>
  </w:num>
  <w:num w:numId="23">
    <w:abstractNumId w:val="9"/>
  </w:num>
  <w:num w:numId="24">
    <w:abstractNumId w:val="13"/>
  </w:num>
  <w:num w:numId="25">
    <w:abstractNumId w:val="21"/>
  </w:num>
  <w:num w:numId="26">
    <w:abstractNumId w:val="10"/>
  </w:num>
  <w:num w:numId="27">
    <w:abstractNumId w:val="29"/>
  </w:num>
  <w:num w:numId="28">
    <w:abstractNumId w:val="12"/>
  </w:num>
  <w:num w:numId="29">
    <w:abstractNumId w:val="24"/>
  </w:num>
  <w:num w:numId="30">
    <w:abstractNumId w:val="23"/>
  </w:num>
  <w:num w:numId="31">
    <w:abstractNumId w:val="30"/>
  </w:num>
  <w:num w:numId="32">
    <w:abstractNumId w:val="36"/>
  </w:num>
  <w:num w:numId="33">
    <w:abstractNumId w:val="14"/>
  </w:num>
  <w:num w:numId="34">
    <w:abstractNumId w:val="37"/>
  </w:num>
  <w:num w:numId="35">
    <w:abstractNumId w:val="32"/>
  </w:num>
  <w:num w:numId="36">
    <w:abstractNumId w:val="27"/>
  </w:num>
  <w:num w:numId="37">
    <w:abstractNumId w:val="2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2B"/>
    <w:rsid w:val="000E04E1"/>
    <w:rsid w:val="003B1E19"/>
    <w:rsid w:val="003C78C5"/>
    <w:rsid w:val="00422B2B"/>
    <w:rsid w:val="0043089C"/>
    <w:rsid w:val="00501B4C"/>
    <w:rsid w:val="00597F2A"/>
    <w:rsid w:val="006A59E3"/>
    <w:rsid w:val="006C59B8"/>
    <w:rsid w:val="006E4A6B"/>
    <w:rsid w:val="00796851"/>
    <w:rsid w:val="00826E75"/>
    <w:rsid w:val="008E27F7"/>
    <w:rsid w:val="00C7475C"/>
    <w:rsid w:val="00C92F5E"/>
    <w:rsid w:val="00CF3C72"/>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ECED"/>
  <w15:chartTrackingRefBased/>
  <w15:docId w15:val="{39B73C8A-F943-45F7-99A5-2F0E5E6D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autoRedefine/>
    <w:uiPriority w:val="9"/>
    <w:qFormat/>
    <w:rsid w:val="00C92F5E"/>
    <w:pPr>
      <w:keepNext/>
      <w:keepLines/>
      <w:spacing w:before="240" w:after="0"/>
      <w:outlineLvl w:val="0"/>
    </w:pPr>
    <w:rPr>
      <w:rFonts w:ascii="Arial Black" w:eastAsiaTheme="majorEastAsia" w:hAnsi="Arial Black" w:cstheme="majorBidi"/>
      <w:b/>
      <w:color w:val="000000" w:themeColor="text1"/>
      <w:sz w:val="40"/>
      <w:szCs w:val="32"/>
    </w:rPr>
  </w:style>
  <w:style w:type="paragraph" w:styleId="Overskrift2">
    <w:name w:val="heading 2"/>
    <w:basedOn w:val="Normal"/>
    <w:next w:val="Normal"/>
    <w:link w:val="Overskrift2Tegn"/>
    <w:autoRedefine/>
    <w:uiPriority w:val="9"/>
    <w:unhideWhenUsed/>
    <w:qFormat/>
    <w:rsid w:val="00C92F5E"/>
    <w:pPr>
      <w:keepNext/>
      <w:keepLines/>
      <w:spacing w:before="40" w:after="0"/>
      <w:outlineLvl w:val="1"/>
    </w:pPr>
    <w:rPr>
      <w:rFonts w:ascii="Arial" w:eastAsiaTheme="majorEastAsia" w:hAnsi="Arial" w:cstheme="majorBidi"/>
      <w:b/>
      <w:color w:val="833C0B" w:themeColor="accent2" w:themeShade="80"/>
      <w:sz w:val="28"/>
      <w:szCs w:val="26"/>
    </w:rPr>
  </w:style>
  <w:style w:type="paragraph" w:styleId="Overskrift3">
    <w:name w:val="heading 3"/>
    <w:basedOn w:val="Normal"/>
    <w:next w:val="Normal"/>
    <w:link w:val="Overskrift3Tegn"/>
    <w:autoRedefine/>
    <w:uiPriority w:val="9"/>
    <w:unhideWhenUsed/>
    <w:qFormat/>
    <w:rsid w:val="00826E75"/>
    <w:pPr>
      <w:keepNext/>
      <w:keepLines/>
      <w:spacing w:before="40" w:after="0"/>
      <w:outlineLvl w:val="2"/>
    </w:pPr>
    <w:rPr>
      <w:rFonts w:eastAsiaTheme="majorEastAsia" w:cstheme="majorBidi"/>
      <w:b/>
      <w:color w:val="222A35" w:themeColor="text2" w:themeShade="80"/>
      <w:sz w:val="24"/>
      <w:szCs w:val="24"/>
      <w:u w:val="single"/>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92F5E"/>
    <w:rPr>
      <w:rFonts w:ascii="Arial Black" w:eastAsiaTheme="majorEastAsia" w:hAnsi="Arial Black" w:cstheme="majorBidi"/>
      <w:b/>
      <w:color w:val="000000" w:themeColor="text1"/>
      <w:sz w:val="40"/>
      <w:szCs w:val="32"/>
    </w:rPr>
  </w:style>
  <w:style w:type="paragraph" w:styleId="Overskriftforinnholdsfortegnelse">
    <w:name w:val="TOC Heading"/>
    <w:basedOn w:val="Overskrift1"/>
    <w:next w:val="Normal"/>
    <w:uiPriority w:val="39"/>
    <w:unhideWhenUsed/>
    <w:qFormat/>
    <w:rsid w:val="00422B2B"/>
    <w:pPr>
      <w:outlineLvl w:val="9"/>
    </w:pPr>
    <w:rPr>
      <w:lang w:eastAsia="nn-NO"/>
    </w:rPr>
  </w:style>
  <w:style w:type="paragraph" w:customStyle="1" w:styleId="Default">
    <w:name w:val="Default"/>
    <w:rsid w:val="00422B2B"/>
    <w:pPr>
      <w:autoSpaceDE w:val="0"/>
      <w:autoSpaceDN w:val="0"/>
      <w:adjustRightInd w:val="0"/>
      <w:spacing w:after="0" w:line="240" w:lineRule="auto"/>
    </w:pPr>
    <w:rPr>
      <w:rFonts w:ascii="Calibri" w:hAnsi="Calibri" w:cs="Calibri"/>
      <w:color w:val="000000"/>
      <w:sz w:val="24"/>
      <w:szCs w:val="24"/>
    </w:rPr>
  </w:style>
  <w:style w:type="character" w:customStyle="1" w:styleId="Overskrift2Tegn">
    <w:name w:val="Overskrift 2 Tegn"/>
    <w:basedOn w:val="Standardskriftforavsnitt"/>
    <w:link w:val="Overskrift2"/>
    <w:uiPriority w:val="9"/>
    <w:rsid w:val="00C92F5E"/>
    <w:rPr>
      <w:rFonts w:ascii="Arial" w:eastAsiaTheme="majorEastAsia" w:hAnsi="Arial" w:cstheme="majorBidi"/>
      <w:b/>
      <w:color w:val="833C0B" w:themeColor="accent2" w:themeShade="80"/>
      <w:sz w:val="28"/>
      <w:szCs w:val="26"/>
    </w:rPr>
  </w:style>
  <w:style w:type="character" w:styleId="Hyperkobling">
    <w:name w:val="Hyperlink"/>
    <w:basedOn w:val="Standardskriftforavsnitt"/>
    <w:uiPriority w:val="99"/>
    <w:unhideWhenUsed/>
    <w:rsid w:val="0043089C"/>
    <w:rPr>
      <w:color w:val="0563C1" w:themeColor="hyperlink"/>
      <w:u w:val="single"/>
    </w:rPr>
  </w:style>
  <w:style w:type="character" w:customStyle="1" w:styleId="Overskrift3Tegn">
    <w:name w:val="Overskrift 3 Tegn"/>
    <w:basedOn w:val="Standardskriftforavsnitt"/>
    <w:link w:val="Overskrift3"/>
    <w:uiPriority w:val="9"/>
    <w:rsid w:val="00826E75"/>
    <w:rPr>
      <w:rFonts w:eastAsiaTheme="majorEastAsia" w:cstheme="majorBidi"/>
      <w:b/>
      <w:color w:val="222A35" w:themeColor="text2" w:themeShade="80"/>
      <w:sz w:val="24"/>
      <w:szCs w:val="24"/>
      <w:u w:val="single"/>
      <w:lang w:val="nb-NO"/>
    </w:rPr>
  </w:style>
  <w:style w:type="paragraph" w:styleId="Topptekst">
    <w:name w:val="header"/>
    <w:basedOn w:val="Normal"/>
    <w:link w:val="TopptekstTegn"/>
    <w:uiPriority w:val="99"/>
    <w:unhideWhenUsed/>
    <w:rsid w:val="00C92F5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92F5E"/>
  </w:style>
  <w:style w:type="paragraph" w:styleId="Bunntekst">
    <w:name w:val="footer"/>
    <w:basedOn w:val="Normal"/>
    <w:link w:val="BunntekstTegn"/>
    <w:uiPriority w:val="99"/>
    <w:unhideWhenUsed/>
    <w:rsid w:val="00C92F5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92F5E"/>
  </w:style>
  <w:style w:type="paragraph" w:styleId="INNH1">
    <w:name w:val="toc 1"/>
    <w:basedOn w:val="Normal"/>
    <w:next w:val="Normal"/>
    <w:autoRedefine/>
    <w:uiPriority w:val="39"/>
    <w:unhideWhenUsed/>
    <w:rsid w:val="00C92F5E"/>
    <w:pPr>
      <w:spacing w:after="100"/>
    </w:pPr>
  </w:style>
  <w:style w:type="paragraph" w:styleId="INNH2">
    <w:name w:val="toc 2"/>
    <w:basedOn w:val="Normal"/>
    <w:next w:val="Normal"/>
    <w:autoRedefine/>
    <w:uiPriority w:val="39"/>
    <w:unhideWhenUsed/>
    <w:rsid w:val="00C92F5E"/>
    <w:pPr>
      <w:spacing w:after="100"/>
      <w:ind w:left="220"/>
    </w:pPr>
  </w:style>
  <w:style w:type="paragraph" w:styleId="INNH3">
    <w:name w:val="toc 3"/>
    <w:basedOn w:val="Normal"/>
    <w:next w:val="Normal"/>
    <w:autoRedefine/>
    <w:uiPriority w:val="39"/>
    <w:unhideWhenUsed/>
    <w:rsid w:val="00C92F5E"/>
    <w:pPr>
      <w:spacing w:after="100"/>
      <w:ind w:left="440"/>
    </w:pPr>
  </w:style>
  <w:style w:type="paragraph" w:styleId="Listeavsnitt">
    <w:name w:val="List Paragraph"/>
    <w:basedOn w:val="Normal"/>
    <w:uiPriority w:val="34"/>
    <w:qFormat/>
    <w:rsid w:val="00826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rett.no/ftp/pdf/brosjyreseksuelltrakassering.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B4A4CE96CF4254A417619EDC84D26B"/>
        <w:category>
          <w:name w:val="Generelt"/>
          <w:gallery w:val="placeholder"/>
        </w:category>
        <w:types>
          <w:type w:val="bbPlcHdr"/>
        </w:types>
        <w:behaviors>
          <w:behavior w:val="content"/>
        </w:behaviors>
        <w:guid w:val="{D54DF2F5-F0AB-4E9B-8279-A066C69F8EAC}"/>
      </w:docPartPr>
      <w:docPartBody>
        <w:p w:rsidR="00D11628" w:rsidRDefault="00D11628" w:rsidP="00D11628">
          <w:pPr>
            <w:pStyle w:val="2EB4A4CE96CF4254A417619EDC84D26B"/>
          </w:pPr>
          <w:r>
            <w:rPr>
              <w:rStyle w:val="Plassholdertekst"/>
              <w:lang w:val="nb-NO"/>
            </w:rPr>
            <w:t>[Forfatter]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altName w:val="Courier New PSMT"/>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628"/>
    <w:rsid w:val="00D11628"/>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n-NO" w:eastAsia="nn-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ECE9C46DA9A47AABD138E37CD11EC9B">
    <w:name w:val="FECE9C46DA9A47AABD138E37CD11EC9B"/>
    <w:rsid w:val="00D11628"/>
  </w:style>
  <w:style w:type="character" w:styleId="Plassholdertekst">
    <w:name w:val="Placeholder Text"/>
    <w:basedOn w:val="Standardskriftforavsnitt"/>
    <w:uiPriority w:val="99"/>
    <w:semiHidden/>
    <w:rsid w:val="00D11628"/>
    <w:rPr>
      <w:color w:val="808080"/>
    </w:rPr>
  </w:style>
  <w:style w:type="paragraph" w:customStyle="1" w:styleId="2EB4A4CE96CF4254A417619EDC84D26B">
    <w:name w:val="2EB4A4CE96CF4254A417619EDC84D26B"/>
    <w:rsid w:val="00D11628"/>
  </w:style>
  <w:style w:type="paragraph" w:customStyle="1" w:styleId="664CD24C68FF4321A0DE599DEDCA490F">
    <w:name w:val="664CD24C68FF4321A0DE599DEDCA490F"/>
    <w:rsid w:val="00D116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D05FD-5ED7-40A2-9ADF-7FE4095B3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6C438186</Template>
  <TotalTime>88</TotalTime>
  <Pages>17</Pages>
  <Words>5342</Words>
  <Characters>28313</Characters>
  <Application>Microsoft Office Word</Application>
  <DocSecurity>0</DocSecurity>
  <Lines>235</Lines>
  <Paragraphs>67</Paragraphs>
  <ScaleCrop>false</ScaleCrop>
  <HeadingPairs>
    <vt:vector size="2" baseType="variant">
      <vt:variant>
        <vt:lpstr>Tittel</vt:lpstr>
      </vt:variant>
      <vt:variant>
        <vt:i4>1</vt:i4>
      </vt:variant>
    </vt:vector>
  </HeadingPairs>
  <TitlesOfParts>
    <vt:vector size="1" baseType="lpstr">
      <vt:lpstr/>
    </vt:vector>
  </TitlesOfParts>
  <Company>RITS</Company>
  <LinksUpToDate>false</LinksUpToDate>
  <CharactersWithSpaces>33588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orGANISASJONSPLAN FOR HJELMELAND IDRETTSLAG</dc:creator>
  <cp:keywords/>
  <dc:description/>
  <cp:lastModifiedBy>Anita Husøy Riskedal</cp:lastModifiedBy>
  <cp:revision>6</cp:revision>
  <dcterms:created xsi:type="dcterms:W3CDTF">2019-03-28T07:46:00Z</dcterms:created>
  <dcterms:modified xsi:type="dcterms:W3CDTF">2019-03-28T09:14:00Z</dcterms:modified>
</cp:coreProperties>
</file>